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80B06" w14:textId="77777777" w:rsidR="00284FB6" w:rsidRDefault="003B7C6D">
      <w:pPr>
        <w:pStyle w:val="normal2"/>
        <w:jc w:val="right"/>
        <w:rPr>
          <w:lang w:val="it-IT"/>
        </w:rPr>
      </w:pPr>
      <w:r>
        <w:rPr>
          <w:noProof/>
          <w:lang w:val="it-IT"/>
        </w:rPr>
        <w:drawing>
          <wp:inline distT="0" distB="0" distL="0" distR="0" wp14:anchorId="78080BD7" wp14:editId="78080BD8">
            <wp:extent cx="1683385" cy="3746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1683385" cy="374650"/>
                    </a:xfrm>
                    <a:prstGeom prst="rect">
                      <a:avLst/>
                    </a:prstGeom>
                    <a:noFill/>
                  </pic:spPr>
                </pic:pic>
              </a:graphicData>
            </a:graphic>
          </wp:inline>
        </w:drawing>
      </w:r>
    </w:p>
    <w:p w14:paraId="78080B07" w14:textId="77777777" w:rsidR="00284FB6" w:rsidRDefault="00284FB6">
      <w:pPr>
        <w:pStyle w:val="normal2"/>
        <w:rPr>
          <w:rFonts w:ascii="PT Sans" w:eastAsia="PT Sans" w:hAnsi="PT Sans" w:cs="PT Sans"/>
          <w:b/>
          <w:color w:val="1E2887"/>
          <w:sz w:val="32"/>
          <w:szCs w:val="32"/>
          <w:lang w:val="it-IT"/>
        </w:rPr>
      </w:pPr>
    </w:p>
    <w:p w14:paraId="78080B08" w14:textId="77777777" w:rsidR="00284FB6" w:rsidRDefault="003B7C6D">
      <w:pPr>
        <w:pStyle w:val="normal2"/>
        <w:spacing w:line="259" w:lineRule="auto"/>
        <w:jc w:val="center"/>
      </w:pPr>
      <w:r>
        <w:rPr>
          <w:rFonts w:ascii="PT Sans" w:eastAsia="PT Sans" w:hAnsi="PT Sans" w:cs="PT Sans"/>
          <w:b/>
          <w:bCs/>
          <w:color w:val="0073C3"/>
          <w:sz w:val="26"/>
          <w:szCs w:val="26"/>
          <w:u w:color="FFFFFF"/>
          <w:lang w:val="it-IT"/>
        </w:rPr>
        <w:t>Istruzioni per redigere una richiesta di finanziamento per un progetto</w:t>
      </w:r>
    </w:p>
    <w:p w14:paraId="78080B09" w14:textId="77777777" w:rsidR="00284FB6" w:rsidRDefault="00284FB6">
      <w:pPr>
        <w:pStyle w:val="normal2"/>
        <w:spacing w:line="259" w:lineRule="auto"/>
        <w:jc w:val="center"/>
        <w:rPr>
          <w:rFonts w:ascii="PT Sans" w:eastAsia="PT Sans" w:hAnsi="PT Sans" w:cs="PT Sans"/>
          <w:b/>
          <w:color w:val="1E2887"/>
          <w:lang w:val="it-IT"/>
        </w:rPr>
      </w:pPr>
    </w:p>
    <w:p w14:paraId="78080B0A" w14:textId="77777777" w:rsidR="00284FB6" w:rsidRDefault="003B7C6D">
      <w:pPr>
        <w:pStyle w:val="normal2"/>
        <w:spacing w:line="259" w:lineRule="auto"/>
      </w:pPr>
      <w:r>
        <w:rPr>
          <w:rFonts w:ascii="PT Sans" w:eastAsia="PT Sans" w:hAnsi="PT Sans" w:cs="PT Sans"/>
          <w:color w:val="000000"/>
          <w:sz w:val="20"/>
          <w:szCs w:val="20"/>
          <w:u w:color="FFFFFF"/>
          <w:lang w:val="it-IT"/>
        </w:rPr>
        <w:t xml:space="preserve">Sin d’ora grazie per il tempo e l’impegno che dedicherete a preparare la richiesta di finanziamento. Non vediamo l’ora di saperne di più sul vostro progetto. </w:t>
      </w:r>
    </w:p>
    <w:p w14:paraId="78080B0B" w14:textId="45ADC73B" w:rsidR="00284FB6" w:rsidRDefault="003B7C6D">
      <w:pPr>
        <w:pStyle w:val="normal2"/>
        <w:spacing w:after="120" w:line="259" w:lineRule="auto"/>
      </w:pPr>
      <w:r>
        <w:rPr>
          <w:rFonts w:ascii="PT Sans" w:eastAsia="PT Sans" w:hAnsi="PT Sans" w:cs="PT Sans"/>
          <w:b/>
          <w:bCs/>
          <w:color w:val="FF0000"/>
          <w:sz w:val="20"/>
          <w:szCs w:val="20"/>
          <w:u w:color="FFFFFF"/>
          <w:lang w:val="it-IT"/>
        </w:rPr>
        <w:t>Vi consigliamo di leggere attentamente queste istruzioni.</w:t>
      </w:r>
      <w:r>
        <w:rPr>
          <w:rFonts w:ascii="PT Sans" w:eastAsia="PT Sans" w:hAnsi="PT Sans" w:cs="PT Sans"/>
          <w:color w:val="000000"/>
          <w:sz w:val="20"/>
          <w:szCs w:val="20"/>
          <w:u w:color="FFFFFF"/>
          <w:lang w:val="it-IT"/>
        </w:rPr>
        <w:t xml:space="preserve"> Contengono informazioni utili per aiutarvi a redigere una richiesta completa e precisa. </w:t>
      </w:r>
    </w:p>
    <w:p w14:paraId="78080B0C" w14:textId="77777777" w:rsidR="00284FB6" w:rsidRDefault="003B7C6D">
      <w:pPr>
        <w:pStyle w:val="normal2"/>
        <w:spacing w:before="120" w:line="259" w:lineRule="auto"/>
      </w:pPr>
      <w:r>
        <w:rPr>
          <w:rFonts w:ascii="PT Sans" w:eastAsia="PT Sans" w:hAnsi="PT Sans" w:cs="PT Sans"/>
          <w:b/>
          <w:bCs/>
          <w:color w:val="1E2887"/>
          <w:sz w:val="20"/>
          <w:szCs w:val="20"/>
          <w:u w:color="FFFFFF"/>
          <w:lang w:val="it-IT"/>
        </w:rPr>
        <w:t>Consigli generali</w:t>
      </w:r>
    </w:p>
    <w:p w14:paraId="78080B0D" w14:textId="77777777" w:rsidR="00284FB6" w:rsidRDefault="003B7C6D" w:rsidP="00A970F7">
      <w:pPr>
        <w:pStyle w:val="normal2"/>
        <w:numPr>
          <w:ilvl w:val="0"/>
          <w:numId w:val="15"/>
        </w:numPr>
        <w:spacing w:line="259" w:lineRule="auto"/>
      </w:pPr>
      <w:r>
        <w:rPr>
          <w:rFonts w:ascii="PT Sans" w:eastAsia="PT Sans" w:hAnsi="PT Sans" w:cs="PT Sans"/>
          <w:color w:val="000000"/>
          <w:sz w:val="20"/>
          <w:szCs w:val="20"/>
          <w:u w:color="FFFFFF"/>
          <w:lang w:val="it-IT"/>
        </w:rPr>
        <w:t>Leggete il modulo per intero prima di cominciare a compilarlo. In tal modo avrete un’idea complessiva delle informazioni richieste e delle sezioni in cui queste informazioni vanno inserite.</w:t>
      </w:r>
    </w:p>
    <w:p w14:paraId="78080B0E" w14:textId="77777777" w:rsidR="00284FB6" w:rsidRDefault="003B7C6D" w:rsidP="00A970F7">
      <w:pPr>
        <w:pStyle w:val="normal2"/>
        <w:numPr>
          <w:ilvl w:val="0"/>
          <w:numId w:val="15"/>
        </w:numPr>
        <w:spacing w:line="259" w:lineRule="auto"/>
      </w:pPr>
      <w:r>
        <w:rPr>
          <w:rFonts w:ascii="PT Sans" w:eastAsia="PT Sans" w:hAnsi="PT Sans" w:cs="PT Sans"/>
          <w:color w:val="000000"/>
          <w:sz w:val="20"/>
          <w:szCs w:val="20"/>
          <w:u w:color="FFFFFF"/>
          <w:lang w:val="it-IT"/>
        </w:rPr>
        <w:t xml:space="preserve">Redigete la vostra richiesta usando uno stile diretto e frasi semplici. </w:t>
      </w:r>
    </w:p>
    <w:p w14:paraId="78080B0F" w14:textId="77777777" w:rsidR="00284FB6" w:rsidRDefault="003B7C6D" w:rsidP="00A970F7">
      <w:pPr>
        <w:pStyle w:val="normal2"/>
        <w:numPr>
          <w:ilvl w:val="0"/>
          <w:numId w:val="15"/>
        </w:numPr>
        <w:spacing w:line="259" w:lineRule="auto"/>
      </w:pPr>
      <w:r>
        <w:rPr>
          <w:rFonts w:ascii="PT Sans" w:eastAsia="PT Sans" w:hAnsi="PT Sans" w:cs="PT Sans"/>
          <w:color w:val="000000"/>
          <w:sz w:val="20"/>
          <w:szCs w:val="20"/>
          <w:u w:color="FFFFFF"/>
          <w:lang w:val="it-IT"/>
        </w:rPr>
        <w:t>Non utilizzate termini gergali né acronimi di cui non avete spiegato il significato alla prima occorrenza.</w:t>
      </w:r>
    </w:p>
    <w:p w14:paraId="78080B10" w14:textId="77777777" w:rsidR="00284FB6" w:rsidRDefault="003B7C6D" w:rsidP="00A970F7">
      <w:pPr>
        <w:pStyle w:val="normal2"/>
        <w:numPr>
          <w:ilvl w:val="0"/>
          <w:numId w:val="15"/>
        </w:numPr>
        <w:spacing w:after="120" w:line="259" w:lineRule="auto"/>
      </w:pPr>
      <w:r>
        <w:rPr>
          <w:rFonts w:ascii="PT Sans" w:eastAsia="PT Sans" w:hAnsi="PT Sans" w:cs="PT Sans"/>
          <w:color w:val="000000"/>
          <w:sz w:val="20"/>
          <w:szCs w:val="20"/>
          <w:u w:color="FFFFFF"/>
          <w:lang w:val="it-IT"/>
        </w:rPr>
        <w:t xml:space="preserve">Utilizzate gli strumenti di layout, come elenchi puntati e sezioni, in modo da spaziare il testo. </w:t>
      </w:r>
    </w:p>
    <w:p w14:paraId="78080B11" w14:textId="77777777" w:rsidR="00284FB6" w:rsidRDefault="003B7C6D">
      <w:pPr>
        <w:pStyle w:val="normal2"/>
        <w:spacing w:line="259" w:lineRule="auto"/>
      </w:pPr>
      <w:r>
        <w:rPr>
          <w:rFonts w:ascii="PT Sans" w:eastAsia="PT Sans" w:hAnsi="PT Sans" w:cs="PT Sans"/>
          <w:b/>
          <w:bCs/>
          <w:color w:val="1E2887"/>
          <w:sz w:val="20"/>
          <w:szCs w:val="20"/>
          <w:u w:color="FFFFFF"/>
          <w:lang w:val="it-IT"/>
        </w:rPr>
        <w:t>Precisazioni sui criteri di ammissibilità</w:t>
      </w:r>
    </w:p>
    <w:p w14:paraId="78080B12" w14:textId="77777777" w:rsidR="00284FB6" w:rsidRDefault="003B7C6D" w:rsidP="00A970F7">
      <w:pPr>
        <w:pStyle w:val="normal2"/>
        <w:numPr>
          <w:ilvl w:val="0"/>
          <w:numId w:val="16"/>
        </w:numPr>
        <w:spacing w:line="259" w:lineRule="auto"/>
      </w:pPr>
      <w:r>
        <w:rPr>
          <w:rFonts w:ascii="PT Sans" w:eastAsia="PT Sans" w:hAnsi="PT Sans" w:cs="PT Sans"/>
          <w:b/>
          <w:bCs/>
          <w:color w:val="000000"/>
          <w:sz w:val="20"/>
          <w:szCs w:val="20"/>
          <w:u w:color="FFFFFF"/>
          <w:lang w:val="it-IT"/>
        </w:rPr>
        <w:t>Organizzazione con uno statuto giuridico:</w:t>
      </w:r>
      <w:r>
        <w:rPr>
          <w:rFonts w:ascii="PT Sans" w:eastAsia="PT Sans" w:hAnsi="PT Sans" w:cs="PT Sans"/>
          <w:color w:val="000000"/>
          <w:sz w:val="20"/>
          <w:szCs w:val="20"/>
          <w:u w:color="FFFFFF"/>
          <w:lang w:val="it-IT"/>
        </w:rPr>
        <w:t xml:space="preserve"> sono considerate organizzazioni con statuto giuridico le asso</w:t>
      </w:r>
      <w:r>
        <w:rPr>
          <w:rFonts w:ascii="PT Sans" w:eastAsia="PT Sans" w:hAnsi="PT Sans" w:cs="PT Sans"/>
          <w:color w:val="000000"/>
          <w:sz w:val="20"/>
          <w:szCs w:val="20"/>
          <w:u w:color="FFFFFF"/>
          <w:lang w:val="it-IT"/>
        </w:rPr>
        <w:softHyphen/>
        <w:t>ciazioni (ai sensi degli articoli 60 e seguenti del Codice civile svizzero), le fondazioni senza scopo di lu</w:t>
      </w:r>
      <w:r>
        <w:rPr>
          <w:rFonts w:ascii="PT Sans" w:eastAsia="PT Sans" w:hAnsi="PT Sans" w:cs="PT Sans"/>
          <w:color w:val="000000"/>
          <w:sz w:val="20"/>
          <w:szCs w:val="20"/>
          <w:u w:color="FFFFFF"/>
          <w:lang w:val="it-IT"/>
        </w:rPr>
        <w:softHyphen/>
        <w:t>cro, le istituzioni di diritto pubblico (come università, istituti di ricerca ecc.).</w:t>
      </w:r>
    </w:p>
    <w:p w14:paraId="78080B13" w14:textId="77777777" w:rsidR="00284FB6" w:rsidRDefault="003B7C6D" w:rsidP="00A970F7">
      <w:pPr>
        <w:pStyle w:val="normal2"/>
        <w:numPr>
          <w:ilvl w:val="0"/>
          <w:numId w:val="16"/>
        </w:numPr>
        <w:spacing w:line="259" w:lineRule="auto"/>
      </w:pPr>
      <w:r>
        <w:rPr>
          <w:rFonts w:ascii="PT Sans" w:eastAsia="PT Sans" w:hAnsi="PT Sans" w:cs="PT Sans"/>
          <w:b/>
          <w:bCs/>
          <w:color w:val="000000"/>
          <w:sz w:val="20"/>
          <w:szCs w:val="20"/>
          <w:u w:color="FFFFFF"/>
          <w:lang w:val="it-IT"/>
        </w:rPr>
        <w:t>Gruppo senza uno statuto giuridico:</w:t>
      </w:r>
      <w:r>
        <w:rPr>
          <w:rFonts w:ascii="PT Sans" w:eastAsia="PT Sans" w:hAnsi="PT Sans" w:cs="PT Sans"/>
          <w:color w:val="000000"/>
          <w:sz w:val="20"/>
          <w:szCs w:val="20"/>
          <w:u w:color="FFFFFF"/>
          <w:lang w:val="it-IT"/>
        </w:rPr>
        <w:t xml:space="preserve"> questa categoria comprende i collettivi, ovvero gruppi di due o più persone con un obiettivo, un progetto e/o dei valori comuni, con una struttura flessibile, informale e non riconosciuta giuridicamente.</w:t>
      </w:r>
    </w:p>
    <w:p w14:paraId="78080B14" w14:textId="77777777" w:rsidR="00284FB6" w:rsidRDefault="003B7C6D" w:rsidP="00A970F7">
      <w:pPr>
        <w:pStyle w:val="normal2"/>
        <w:numPr>
          <w:ilvl w:val="0"/>
          <w:numId w:val="16"/>
        </w:numPr>
        <w:spacing w:line="259" w:lineRule="auto"/>
      </w:pPr>
      <w:r>
        <w:rPr>
          <w:rFonts w:ascii="PT Sans" w:eastAsia="PT Sans" w:hAnsi="PT Sans" w:cs="PT Sans"/>
          <w:b/>
          <w:bCs/>
          <w:color w:val="000000"/>
          <w:sz w:val="20"/>
          <w:szCs w:val="20"/>
          <w:u w:color="FFFFFF"/>
          <w:lang w:val="it-IT"/>
        </w:rPr>
        <w:t>Criterio dell’utilità pubblica:</w:t>
      </w:r>
      <w:r>
        <w:rPr>
          <w:rFonts w:ascii="PT Sans" w:eastAsia="PT Sans" w:hAnsi="PT Sans" w:cs="PT Sans"/>
          <w:color w:val="000000"/>
          <w:sz w:val="20"/>
          <w:szCs w:val="20"/>
          <w:u w:color="FFFFFF"/>
          <w:lang w:val="it-IT"/>
        </w:rPr>
        <w:t xml:space="preserve"> dimostrate nella vostra richiesta che i seguenti criteri sono soddisfatti: </w:t>
      </w:r>
    </w:p>
    <w:p w14:paraId="78080B15" w14:textId="77777777" w:rsidR="00284FB6" w:rsidRDefault="003B7C6D">
      <w:pPr>
        <w:pStyle w:val="normal2"/>
        <w:numPr>
          <w:ilvl w:val="0"/>
          <w:numId w:val="13"/>
        </w:numPr>
        <w:spacing w:line="259" w:lineRule="auto"/>
      </w:pPr>
      <w:r>
        <w:rPr>
          <w:rFonts w:ascii="PT Sans" w:eastAsia="PT Sans" w:hAnsi="PT Sans" w:cs="PT Sans"/>
          <w:color w:val="000000"/>
          <w:sz w:val="20"/>
          <w:szCs w:val="20"/>
          <w:u w:color="FFFFFF"/>
          <w:lang w:val="it-IT"/>
        </w:rPr>
        <w:t>perseguire uno scopo d’interesse generale che concerne la collettività pubblica nel suo insie</w:t>
      </w:r>
      <w:r>
        <w:rPr>
          <w:rFonts w:ascii="PT Sans" w:eastAsia="PT Sans" w:hAnsi="PT Sans" w:cs="PT Sans"/>
          <w:color w:val="000000"/>
          <w:sz w:val="20"/>
          <w:szCs w:val="20"/>
          <w:u w:color="FFFFFF"/>
          <w:lang w:val="it-IT"/>
        </w:rPr>
        <w:softHyphen/>
        <w:t>me; è il caso, per esempio, delle attività benefiche, umanitarie, sanitarie, ecologiche, scientifi</w:t>
      </w:r>
      <w:r>
        <w:rPr>
          <w:rFonts w:ascii="PT Sans" w:eastAsia="PT Sans" w:hAnsi="PT Sans" w:cs="PT Sans"/>
          <w:color w:val="000000"/>
          <w:sz w:val="20"/>
          <w:szCs w:val="20"/>
          <w:u w:color="FFFFFF"/>
          <w:lang w:val="it-IT"/>
        </w:rPr>
        <w:softHyphen/>
        <w:t>che, sociali, educative o culturali;</w:t>
      </w:r>
    </w:p>
    <w:p w14:paraId="78080B16" w14:textId="77777777" w:rsidR="00284FB6" w:rsidRDefault="003B7C6D">
      <w:pPr>
        <w:pStyle w:val="normal2"/>
        <w:numPr>
          <w:ilvl w:val="0"/>
          <w:numId w:val="13"/>
        </w:numPr>
        <w:spacing w:line="259" w:lineRule="auto"/>
      </w:pPr>
      <w:r>
        <w:rPr>
          <w:rFonts w:ascii="PT Sans" w:eastAsia="PT Sans" w:hAnsi="PT Sans" w:cs="PT Sans"/>
          <w:color w:val="000000"/>
          <w:sz w:val="20"/>
          <w:szCs w:val="20"/>
          <w:u w:color="FFFFFF"/>
          <w:lang w:val="it-IT"/>
        </w:rPr>
        <w:t>rivolgersi a una vasta cerchia di beneficiari;</w:t>
      </w:r>
    </w:p>
    <w:p w14:paraId="78080B17" w14:textId="77777777" w:rsidR="00284FB6" w:rsidRDefault="003B7C6D">
      <w:pPr>
        <w:pStyle w:val="normal2"/>
        <w:numPr>
          <w:ilvl w:val="0"/>
          <w:numId w:val="13"/>
        </w:numPr>
        <w:spacing w:line="259" w:lineRule="auto"/>
      </w:pPr>
      <w:r>
        <w:rPr>
          <w:rFonts w:ascii="PT Sans" w:eastAsia="PT Sans" w:hAnsi="PT Sans" w:cs="PT Sans"/>
          <w:color w:val="000000"/>
          <w:sz w:val="20"/>
          <w:szCs w:val="20"/>
          <w:u w:color="FFFFFF"/>
          <w:lang w:val="it-IT"/>
        </w:rPr>
        <w:t>operare in modo disinteressato.</w:t>
      </w:r>
    </w:p>
    <w:p w14:paraId="78080B18" w14:textId="63EECD7D" w:rsidR="00284FB6" w:rsidRDefault="003B7C6D" w:rsidP="003B7C6D">
      <w:pPr>
        <w:pStyle w:val="normal2"/>
        <w:spacing w:line="259" w:lineRule="auto"/>
        <w:ind w:firstLine="720"/>
      </w:pPr>
      <w:r>
        <w:rPr>
          <w:rFonts w:ascii="PT Sans" w:eastAsia="PT Sans" w:hAnsi="PT Sans" w:cs="PT Sans"/>
          <w:color w:val="000000"/>
          <w:sz w:val="20"/>
          <w:szCs w:val="20"/>
          <w:u w:color="FFFFFF"/>
          <w:lang w:val="it-IT"/>
        </w:rPr>
        <w:t xml:space="preserve">Per maggiori informazioni sui criteri di utilità pubblica, potete consultare questa </w:t>
      </w:r>
      <w:hyperlink r:id="rId9">
        <w:r w:rsidR="00284FB6">
          <w:rPr>
            <w:rFonts w:ascii="PT Sans" w:eastAsia="PT Sans" w:hAnsi="PT Sans" w:cs="PT Sans"/>
            <w:color w:val="1155CC"/>
            <w:sz w:val="20"/>
            <w:szCs w:val="20"/>
            <w:u w:val="single" w:color="FFFFFF"/>
            <w:lang w:val="it-IT"/>
          </w:rPr>
          <w:t>guida realizzata dal</w:t>
        </w:r>
      </w:hyperlink>
    </w:p>
    <w:p w14:paraId="78080B19" w14:textId="59D1E298" w:rsidR="00284FB6" w:rsidRPr="00106EC2" w:rsidRDefault="00284FB6" w:rsidP="003B7C6D">
      <w:pPr>
        <w:pStyle w:val="normal2"/>
        <w:spacing w:after="120" w:line="259" w:lineRule="auto"/>
        <w:ind w:left="720"/>
        <w:rPr>
          <w:rFonts w:ascii="PT Sans" w:eastAsia="PT Sans" w:hAnsi="PT Sans" w:cs="PT Sans"/>
          <w:color w:val="000000"/>
          <w:sz w:val="20"/>
          <w:szCs w:val="20"/>
          <w:u w:color="FFFFFF"/>
          <w:lang w:val="fr-CH"/>
        </w:rPr>
      </w:pPr>
      <w:hyperlink r:id="rId10">
        <w:r>
          <w:rPr>
            <w:rFonts w:ascii="PT Sans" w:eastAsia="PT Sans" w:hAnsi="PT Sans" w:cs="PT Sans"/>
            <w:color w:val="1155CC"/>
            <w:sz w:val="20"/>
            <w:szCs w:val="20"/>
            <w:u w:val="single" w:color="FFFFFF"/>
            <w:lang w:val="it-IT"/>
          </w:rPr>
          <w:t>centro di competenze vitamine B</w:t>
        </w:r>
      </w:hyperlink>
      <w:r w:rsidR="003B7C6D">
        <w:rPr>
          <w:rFonts w:ascii="PT Sans" w:eastAsia="PT Sans" w:hAnsi="PT Sans" w:cs="PT Sans"/>
          <w:color w:val="000000"/>
          <w:sz w:val="20"/>
          <w:szCs w:val="20"/>
          <w:u w:color="FFFFFF"/>
          <w:lang w:val="it-IT"/>
        </w:rPr>
        <w:t xml:space="preserve"> </w:t>
      </w:r>
      <w:r w:rsidR="00106EC2" w:rsidRPr="00106EC2">
        <w:rPr>
          <w:rFonts w:ascii="PT Sans" w:eastAsia="PT Sans" w:hAnsi="PT Sans" w:cs="PT Sans"/>
          <w:color w:val="000000"/>
          <w:sz w:val="20"/>
          <w:szCs w:val="20"/>
          <w:u w:color="FFFFFF"/>
          <w:lang w:val="fr-CH"/>
        </w:rPr>
        <w:t>(</w:t>
      </w:r>
      <w:proofErr w:type="spellStart"/>
      <w:r w:rsidR="00106EC2" w:rsidRPr="00106EC2">
        <w:rPr>
          <w:rFonts w:ascii="PT Sans" w:eastAsia="PT Sans" w:hAnsi="PT Sans" w:cs="PT Sans"/>
          <w:color w:val="000000"/>
          <w:sz w:val="20"/>
          <w:szCs w:val="20"/>
          <w:u w:color="FFFFFF"/>
          <w:lang w:val="fr-CH"/>
        </w:rPr>
        <w:t>disponibile</w:t>
      </w:r>
      <w:proofErr w:type="spellEnd"/>
      <w:r w:rsidR="00106EC2" w:rsidRPr="00106EC2">
        <w:rPr>
          <w:rFonts w:ascii="PT Sans" w:eastAsia="PT Sans" w:hAnsi="PT Sans" w:cs="PT Sans"/>
          <w:color w:val="000000"/>
          <w:sz w:val="20"/>
          <w:szCs w:val="20"/>
          <w:u w:color="FFFFFF"/>
          <w:lang w:val="fr-CH"/>
        </w:rPr>
        <w:t xml:space="preserve"> solo in </w:t>
      </w:r>
      <w:proofErr w:type="spellStart"/>
      <w:r w:rsidR="00106EC2" w:rsidRPr="00106EC2">
        <w:rPr>
          <w:rFonts w:ascii="PT Sans" w:eastAsia="PT Sans" w:hAnsi="PT Sans" w:cs="PT Sans"/>
          <w:color w:val="000000"/>
          <w:sz w:val="20"/>
          <w:szCs w:val="20"/>
          <w:u w:color="FFFFFF"/>
          <w:lang w:val="fr-CH"/>
        </w:rPr>
        <w:t>tedesco</w:t>
      </w:r>
      <w:proofErr w:type="spellEnd"/>
      <w:r w:rsidR="00106EC2" w:rsidRPr="00106EC2">
        <w:rPr>
          <w:rFonts w:ascii="PT Sans" w:eastAsia="PT Sans" w:hAnsi="PT Sans" w:cs="PT Sans"/>
          <w:color w:val="000000"/>
          <w:sz w:val="20"/>
          <w:szCs w:val="20"/>
          <w:u w:color="FFFFFF"/>
          <w:lang w:val="fr-CH"/>
        </w:rPr>
        <w:t xml:space="preserve"> o </w:t>
      </w:r>
      <w:proofErr w:type="spellStart"/>
      <w:r w:rsidR="00106EC2" w:rsidRPr="00106EC2">
        <w:rPr>
          <w:rFonts w:ascii="PT Sans" w:eastAsia="PT Sans" w:hAnsi="PT Sans" w:cs="PT Sans"/>
          <w:color w:val="000000"/>
          <w:sz w:val="20"/>
          <w:szCs w:val="20"/>
          <w:u w:color="FFFFFF"/>
          <w:lang w:val="fr-CH"/>
        </w:rPr>
        <w:t>francese</w:t>
      </w:r>
      <w:proofErr w:type="spellEnd"/>
      <w:r w:rsidR="00106EC2" w:rsidRPr="00106EC2">
        <w:rPr>
          <w:rFonts w:ascii="PT Sans" w:eastAsia="PT Sans" w:hAnsi="PT Sans" w:cs="PT Sans"/>
          <w:color w:val="000000"/>
          <w:sz w:val="20"/>
          <w:szCs w:val="20"/>
          <w:u w:color="FFFFFF"/>
          <w:lang w:val="fr-CH"/>
        </w:rPr>
        <w:t xml:space="preserve">) o </w:t>
      </w:r>
      <w:proofErr w:type="spellStart"/>
      <w:r w:rsidR="00106EC2" w:rsidRPr="00106EC2">
        <w:rPr>
          <w:rFonts w:ascii="PT Sans" w:eastAsia="PT Sans" w:hAnsi="PT Sans" w:cs="PT Sans"/>
          <w:color w:val="000000"/>
          <w:sz w:val="20"/>
          <w:szCs w:val="20"/>
          <w:u w:color="FFFFFF"/>
          <w:lang w:val="fr-CH"/>
        </w:rPr>
        <w:t>sul</w:t>
      </w:r>
      <w:proofErr w:type="spellEnd"/>
      <w:r w:rsidR="00106EC2" w:rsidRPr="00106EC2">
        <w:rPr>
          <w:rFonts w:ascii="PT Sans" w:eastAsia="PT Sans" w:hAnsi="PT Sans" w:cs="PT Sans"/>
          <w:color w:val="000000"/>
          <w:sz w:val="20"/>
          <w:szCs w:val="20"/>
          <w:u w:color="FFFFFF"/>
          <w:lang w:val="fr-CH"/>
        </w:rPr>
        <w:t xml:space="preserve"> </w:t>
      </w:r>
      <w:hyperlink r:id="rId11" w:history="1">
        <w:proofErr w:type="spellStart"/>
        <w:r w:rsidR="00106EC2" w:rsidRPr="00106EC2">
          <w:rPr>
            <w:rStyle w:val="Lienhypertexte"/>
            <w:rFonts w:ascii="PT Sans" w:eastAsia="PT Sans" w:hAnsi="PT Sans" w:cs="PT Sans"/>
            <w:sz w:val="20"/>
            <w:szCs w:val="20"/>
            <w:lang w:val="fr-CH"/>
          </w:rPr>
          <w:t>sito</w:t>
        </w:r>
        <w:proofErr w:type="spellEnd"/>
        <w:r w:rsidR="00106EC2" w:rsidRPr="00106EC2">
          <w:rPr>
            <w:rStyle w:val="Lienhypertexte"/>
            <w:rFonts w:ascii="PT Sans" w:eastAsia="PT Sans" w:hAnsi="PT Sans" w:cs="PT Sans"/>
            <w:sz w:val="20"/>
            <w:szCs w:val="20"/>
            <w:lang w:val="fr-CH"/>
          </w:rPr>
          <w:t xml:space="preserve"> internet </w:t>
        </w:r>
        <w:proofErr w:type="spellStart"/>
        <w:r w:rsidR="00106EC2" w:rsidRPr="00106EC2">
          <w:rPr>
            <w:rStyle w:val="Lienhypertexte"/>
            <w:rFonts w:ascii="PT Sans" w:eastAsia="PT Sans" w:hAnsi="PT Sans" w:cs="PT Sans"/>
            <w:sz w:val="20"/>
            <w:szCs w:val="20"/>
            <w:lang w:val="fr-CH"/>
          </w:rPr>
          <w:t>del</w:t>
        </w:r>
        <w:proofErr w:type="spellEnd"/>
        <w:r w:rsidR="00106EC2" w:rsidRPr="00106EC2">
          <w:rPr>
            <w:rStyle w:val="Lienhypertexte"/>
            <w:rFonts w:ascii="PT Sans" w:eastAsia="PT Sans" w:hAnsi="PT Sans" w:cs="PT Sans"/>
            <w:sz w:val="20"/>
            <w:szCs w:val="20"/>
            <w:lang w:val="fr-CH"/>
          </w:rPr>
          <w:t xml:space="preserve"> </w:t>
        </w:r>
        <w:proofErr w:type="spellStart"/>
        <w:r w:rsidR="00106EC2" w:rsidRPr="00106EC2">
          <w:rPr>
            <w:rStyle w:val="Lienhypertexte"/>
            <w:rFonts w:ascii="PT Sans" w:eastAsia="PT Sans" w:hAnsi="PT Sans" w:cs="PT Sans"/>
            <w:sz w:val="20"/>
            <w:szCs w:val="20"/>
            <w:lang w:val="fr-CH"/>
          </w:rPr>
          <w:t>Cantone</w:t>
        </w:r>
        <w:proofErr w:type="spellEnd"/>
      </w:hyperlink>
      <w:r w:rsidR="00106EC2">
        <w:rPr>
          <w:rFonts w:ascii="PT Sans" w:eastAsia="PT Sans" w:hAnsi="PT Sans" w:cs="PT Sans"/>
          <w:color w:val="000000"/>
          <w:sz w:val="20"/>
          <w:szCs w:val="20"/>
          <w:u w:color="FFFFFF"/>
          <w:lang w:val="fr-CH"/>
        </w:rPr>
        <w:t xml:space="preserve"> </w:t>
      </w:r>
      <w:hyperlink r:id="rId12" w:history="1">
        <w:r w:rsidR="00106EC2" w:rsidRPr="00106EC2">
          <w:rPr>
            <w:rStyle w:val="Lienhypertexte"/>
            <w:rFonts w:ascii="PT Sans" w:eastAsia="PT Sans" w:hAnsi="PT Sans" w:cs="PT Sans"/>
            <w:sz w:val="20"/>
            <w:szCs w:val="20"/>
            <w:lang w:val="fr-CH"/>
          </w:rPr>
          <w:t>Ticino</w:t>
        </w:r>
      </w:hyperlink>
      <w:r w:rsidR="00106EC2" w:rsidRPr="00106EC2">
        <w:rPr>
          <w:rFonts w:ascii="PT Sans" w:eastAsia="PT Sans" w:hAnsi="PT Sans" w:cs="PT Sans"/>
          <w:color w:val="000000"/>
          <w:sz w:val="20"/>
          <w:szCs w:val="20"/>
          <w:u w:color="FFFFFF"/>
          <w:lang w:val="fr-CH"/>
        </w:rPr>
        <w:t>.</w:t>
      </w:r>
    </w:p>
    <w:p w14:paraId="78080B1A" w14:textId="77777777" w:rsidR="00284FB6" w:rsidRDefault="003B7C6D">
      <w:pPr>
        <w:pStyle w:val="normal2"/>
        <w:spacing w:line="259" w:lineRule="auto"/>
      </w:pPr>
      <w:r>
        <w:rPr>
          <w:rFonts w:ascii="PT Sans" w:eastAsia="PT Sans" w:hAnsi="PT Sans" w:cs="PT Sans"/>
          <w:b/>
          <w:bCs/>
          <w:color w:val="1E2887"/>
          <w:sz w:val="20"/>
          <w:szCs w:val="20"/>
          <w:u w:color="FFFFFF"/>
          <w:lang w:val="it-IT"/>
        </w:rPr>
        <w:t>Modulo di richiesta</w:t>
      </w:r>
    </w:p>
    <w:p w14:paraId="78080B1B" w14:textId="77777777" w:rsidR="00284FB6" w:rsidRDefault="003B7C6D">
      <w:pPr>
        <w:pStyle w:val="normal2"/>
        <w:spacing w:after="60" w:line="259" w:lineRule="auto"/>
      </w:pPr>
      <w:r>
        <w:rPr>
          <w:rFonts w:ascii="PT Sans" w:eastAsia="PT Sans" w:hAnsi="PT Sans" w:cs="PT Sans"/>
          <w:color w:val="000000"/>
          <w:sz w:val="20"/>
          <w:szCs w:val="20"/>
          <w:u w:color="FFFFFF"/>
          <w:lang w:val="it-IT"/>
        </w:rPr>
        <w:t>In questa sezione trovate precisazioni supplementari su alcune delle domande del modulo ed esempi di infor</w:t>
      </w:r>
      <w:r>
        <w:rPr>
          <w:rFonts w:ascii="PT Sans" w:eastAsia="PT Sans" w:hAnsi="PT Sans" w:cs="PT Sans"/>
          <w:color w:val="000000"/>
          <w:sz w:val="20"/>
          <w:szCs w:val="20"/>
          <w:u w:color="FFFFFF"/>
          <w:lang w:val="it-IT"/>
        </w:rPr>
        <w:softHyphen/>
        <w:t xml:space="preserve">mazioni da fornire per evitare eventuali errori di interpretazione. Altre istruzioni, </w:t>
      </w:r>
      <w:r>
        <w:rPr>
          <w:rFonts w:ascii="PT Sans" w:eastAsia="PT Sans" w:hAnsi="PT Sans" w:cs="PT Sans"/>
          <w:i/>
          <w:iCs/>
          <w:color w:val="FF0000"/>
          <w:sz w:val="20"/>
          <w:szCs w:val="20"/>
          <w:u w:color="FFFFFF"/>
          <w:lang w:val="it-IT"/>
        </w:rPr>
        <w:t>in rosso e in corsivo</w:t>
      </w:r>
      <w:r>
        <w:rPr>
          <w:rFonts w:ascii="PT Sans" w:eastAsia="PT Sans" w:hAnsi="PT Sans" w:cs="PT Sans"/>
          <w:color w:val="000000"/>
          <w:sz w:val="20"/>
          <w:szCs w:val="20"/>
          <w:u w:color="FFFFFF"/>
          <w:lang w:val="it-IT"/>
        </w:rPr>
        <w:t>, sono forni</w:t>
      </w:r>
      <w:r>
        <w:rPr>
          <w:rFonts w:ascii="PT Sans" w:eastAsia="PT Sans" w:hAnsi="PT Sans" w:cs="PT Sans"/>
          <w:color w:val="000000"/>
          <w:sz w:val="20"/>
          <w:szCs w:val="20"/>
          <w:u w:color="FFFFFF"/>
          <w:lang w:val="it-IT"/>
        </w:rPr>
        <w:softHyphen/>
        <w:t>te direttamente nel modulo.</w:t>
      </w:r>
    </w:p>
    <w:p w14:paraId="78080B1C" w14:textId="77777777" w:rsidR="00284FB6" w:rsidRDefault="003B7C6D">
      <w:pPr>
        <w:pStyle w:val="normal2"/>
        <w:spacing w:line="259" w:lineRule="auto"/>
      </w:pPr>
      <w:r>
        <w:rPr>
          <w:rFonts w:ascii="PT Sans" w:eastAsia="PT Sans" w:hAnsi="PT Sans" w:cs="PT Sans"/>
          <w:b/>
          <w:bCs/>
          <w:color w:val="0073C3"/>
          <w:sz w:val="20"/>
          <w:szCs w:val="20"/>
          <w:u w:color="FFFFFF"/>
          <w:lang w:val="it-IT"/>
        </w:rPr>
        <w:t>2g. Obiettivo generale del progetto</w:t>
      </w:r>
      <w:r>
        <w:rPr>
          <w:rFonts w:ascii="PT Sans" w:eastAsia="PT Sans" w:hAnsi="PT Sans" w:cs="PT Sans"/>
          <w:color w:val="000000"/>
          <w:sz w:val="20"/>
          <w:szCs w:val="20"/>
          <w:u w:color="FFFFFF"/>
          <w:lang w:val="it-IT"/>
        </w:rPr>
        <w:t>: spiegate in una frase breve e semplice quello che volete ottenere con il progetto (non mettete lo scopo dell’associazione o del collettivo, che andrà invece indicato nella sezione 6a). Esempi:</w:t>
      </w:r>
    </w:p>
    <w:p w14:paraId="78080B1D" w14:textId="77777777" w:rsidR="00284FB6" w:rsidRDefault="003B7C6D" w:rsidP="00A970F7">
      <w:pPr>
        <w:pStyle w:val="normal2"/>
        <w:numPr>
          <w:ilvl w:val="0"/>
          <w:numId w:val="17"/>
        </w:numPr>
        <w:spacing w:line="259" w:lineRule="auto"/>
      </w:pPr>
      <w:r>
        <w:rPr>
          <w:rFonts w:ascii="PT Sans" w:eastAsia="PT Sans" w:hAnsi="PT Sans" w:cs="PT Sans"/>
          <w:color w:val="000000"/>
          <w:sz w:val="20"/>
          <w:szCs w:val="20"/>
          <w:u w:color="FFFFFF"/>
          <w:lang w:val="it-IT"/>
        </w:rPr>
        <w:t>Offrire uno spazio sicuro e accogliente per lottare contro l’isolamento sociale delle giovani persone LGBTQIA+.</w:t>
      </w:r>
    </w:p>
    <w:p w14:paraId="78080B1E" w14:textId="77777777" w:rsidR="00284FB6" w:rsidRDefault="003B7C6D" w:rsidP="00A970F7">
      <w:pPr>
        <w:pStyle w:val="normal2"/>
        <w:numPr>
          <w:ilvl w:val="0"/>
          <w:numId w:val="17"/>
        </w:numPr>
        <w:spacing w:line="259" w:lineRule="auto"/>
      </w:pPr>
      <w:r>
        <w:rPr>
          <w:rFonts w:ascii="PT Sans" w:eastAsia="PT Sans" w:hAnsi="PT Sans" w:cs="PT Sans"/>
          <w:color w:val="000000"/>
          <w:sz w:val="20"/>
          <w:szCs w:val="20"/>
          <w:u w:color="FFFFFF"/>
          <w:lang w:val="it-IT"/>
        </w:rPr>
        <w:t>Ristabilire il dialogo nella cerchia familiare dopo un coming out.</w:t>
      </w:r>
    </w:p>
    <w:p w14:paraId="78080B1F" w14:textId="77777777" w:rsidR="00284FB6" w:rsidRDefault="003B7C6D" w:rsidP="00A970F7">
      <w:pPr>
        <w:pStyle w:val="normal2"/>
        <w:numPr>
          <w:ilvl w:val="0"/>
          <w:numId w:val="17"/>
        </w:numPr>
        <w:spacing w:line="259" w:lineRule="auto"/>
      </w:pPr>
      <w:r>
        <w:rPr>
          <w:rFonts w:ascii="PT Sans" w:eastAsia="PT Sans" w:hAnsi="PT Sans" w:cs="PT Sans"/>
          <w:color w:val="000000"/>
          <w:sz w:val="20"/>
          <w:szCs w:val="20"/>
          <w:u w:color="FFFFFF"/>
          <w:lang w:val="it-IT"/>
        </w:rPr>
        <w:t>Formare il corpo insegnante a meglio prevenire le discriminazioni e la violenza contro le giovani perso</w:t>
      </w:r>
      <w:r>
        <w:rPr>
          <w:rFonts w:ascii="PT Sans" w:eastAsia="PT Sans" w:hAnsi="PT Sans" w:cs="PT Sans"/>
          <w:color w:val="000000"/>
          <w:sz w:val="20"/>
          <w:szCs w:val="20"/>
          <w:u w:color="FFFFFF"/>
          <w:lang w:val="it-IT"/>
        </w:rPr>
        <w:softHyphen/>
        <w:t>ne LGBTIQIA+.</w:t>
      </w:r>
    </w:p>
    <w:p w14:paraId="78080B20" w14:textId="77777777" w:rsidR="00284FB6" w:rsidRDefault="003B7C6D" w:rsidP="00A970F7">
      <w:pPr>
        <w:pStyle w:val="normal2"/>
        <w:numPr>
          <w:ilvl w:val="0"/>
          <w:numId w:val="17"/>
        </w:numPr>
        <w:spacing w:after="60" w:line="259" w:lineRule="auto"/>
      </w:pPr>
      <w:r>
        <w:rPr>
          <w:rFonts w:ascii="PT Sans" w:eastAsia="PT Sans" w:hAnsi="PT Sans" w:cs="PT Sans"/>
          <w:color w:val="000000"/>
          <w:sz w:val="20"/>
          <w:szCs w:val="20"/>
          <w:u w:color="FFFFFF"/>
          <w:lang w:val="it-IT"/>
        </w:rPr>
        <w:t>Supportare l’espansione dei servizi di consulenza peer-to-peer.</w:t>
      </w:r>
    </w:p>
    <w:p w14:paraId="78080B21" w14:textId="77777777" w:rsidR="00284FB6" w:rsidRDefault="003B7C6D">
      <w:pPr>
        <w:pStyle w:val="normal2"/>
        <w:spacing w:line="259" w:lineRule="auto"/>
      </w:pPr>
      <w:r>
        <w:rPr>
          <w:rFonts w:ascii="PT Sans" w:eastAsia="PT Sans" w:hAnsi="PT Sans" w:cs="PT Sans"/>
          <w:b/>
          <w:bCs/>
          <w:color w:val="0073C3"/>
          <w:sz w:val="20"/>
          <w:szCs w:val="20"/>
          <w:u w:color="FFFFFF"/>
          <w:lang w:val="it-IT"/>
        </w:rPr>
        <w:t>2i. Risultati attesi</w:t>
      </w:r>
      <w:r>
        <w:rPr>
          <w:rFonts w:ascii="PT Sans" w:eastAsia="PT Sans" w:hAnsi="PT Sans" w:cs="PT Sans"/>
          <w:color w:val="000000"/>
          <w:sz w:val="20"/>
          <w:szCs w:val="20"/>
          <w:u w:color="FFFFFF"/>
          <w:lang w:val="it-IT"/>
        </w:rPr>
        <w:t>: descrivete i cambiamenti attesi in seguito alla realizzazione delle attività, per esempio:</w:t>
      </w:r>
    </w:p>
    <w:p w14:paraId="78080B22" w14:textId="77777777" w:rsidR="00284FB6" w:rsidRDefault="003B7C6D" w:rsidP="00A970F7">
      <w:pPr>
        <w:pStyle w:val="normal2"/>
        <w:numPr>
          <w:ilvl w:val="0"/>
          <w:numId w:val="18"/>
        </w:numPr>
        <w:spacing w:line="259" w:lineRule="auto"/>
      </w:pPr>
      <w:r>
        <w:rPr>
          <w:rFonts w:ascii="PT Sans" w:eastAsia="PT Sans" w:hAnsi="PT Sans" w:cs="PT Sans"/>
          <w:color w:val="000000"/>
          <w:sz w:val="20"/>
          <w:szCs w:val="20"/>
          <w:u w:color="FFFFFF"/>
          <w:lang w:val="it-IT"/>
        </w:rPr>
        <w:t>Rafforzamento dell’autostima delle giovani persone: grazie alle tecniche di autodifesa imparate, le gio</w:t>
      </w:r>
      <w:r>
        <w:rPr>
          <w:rFonts w:ascii="PT Sans" w:eastAsia="PT Sans" w:hAnsi="PT Sans" w:cs="PT Sans"/>
          <w:color w:val="000000"/>
          <w:sz w:val="20"/>
          <w:szCs w:val="20"/>
          <w:u w:color="FFFFFF"/>
          <w:lang w:val="it-IT"/>
        </w:rPr>
        <w:softHyphen/>
        <w:t>vani persone LGBTIQIA+ si sentono più sicure di sé nello spazio pubblico.</w:t>
      </w:r>
    </w:p>
    <w:p w14:paraId="78080B23" w14:textId="77777777" w:rsidR="00284FB6" w:rsidRDefault="003B7C6D" w:rsidP="00A970F7">
      <w:pPr>
        <w:pStyle w:val="normal2"/>
        <w:numPr>
          <w:ilvl w:val="0"/>
          <w:numId w:val="18"/>
        </w:numPr>
        <w:spacing w:line="259" w:lineRule="auto"/>
      </w:pPr>
      <w:r>
        <w:rPr>
          <w:rFonts w:ascii="PT Sans" w:eastAsia="PT Sans" w:hAnsi="PT Sans" w:cs="PT Sans"/>
          <w:color w:val="000000"/>
          <w:sz w:val="20"/>
          <w:szCs w:val="20"/>
          <w:u w:color="FFFFFF"/>
          <w:lang w:val="it-IT"/>
        </w:rPr>
        <w:lastRenderedPageBreak/>
        <w:t xml:space="preserve">Miglioramento della formazione e del sostegno </w:t>
      </w:r>
      <w:proofErr w:type="spellStart"/>
      <w:r>
        <w:rPr>
          <w:rFonts w:ascii="PT Sans" w:eastAsia="PT Sans" w:hAnsi="PT Sans" w:cs="PT Sans"/>
          <w:color w:val="000000"/>
          <w:sz w:val="20"/>
          <w:szCs w:val="20"/>
          <w:u w:color="FFFFFF"/>
          <w:lang w:val="it-IT"/>
        </w:rPr>
        <w:t>dellɜ</w:t>
      </w:r>
      <w:proofErr w:type="spellEnd"/>
      <w:r>
        <w:rPr>
          <w:rFonts w:ascii="PT Sans" w:eastAsia="PT Sans" w:hAnsi="PT Sans" w:cs="PT Sans"/>
          <w:color w:val="000000"/>
          <w:sz w:val="20"/>
          <w:szCs w:val="20"/>
          <w:u w:color="FFFFFF"/>
          <w:lang w:val="it-IT"/>
        </w:rPr>
        <w:t xml:space="preserve"> consulenti peer-to-peer: </w:t>
      </w:r>
      <w:proofErr w:type="spellStart"/>
      <w:r>
        <w:rPr>
          <w:rFonts w:ascii="PT Sans" w:eastAsia="PT Sans" w:hAnsi="PT Sans" w:cs="PT Sans"/>
          <w:color w:val="000000"/>
          <w:sz w:val="20"/>
          <w:szCs w:val="20"/>
          <w:u w:color="FFFFFF"/>
          <w:lang w:val="it-IT"/>
        </w:rPr>
        <w:t>lɜ</w:t>
      </w:r>
      <w:proofErr w:type="spellEnd"/>
      <w:r>
        <w:rPr>
          <w:rFonts w:ascii="PT Sans" w:eastAsia="PT Sans" w:hAnsi="PT Sans" w:cs="PT Sans"/>
          <w:color w:val="000000"/>
          <w:sz w:val="20"/>
          <w:szCs w:val="20"/>
          <w:u w:color="FFFFFF"/>
          <w:lang w:val="it-IT"/>
        </w:rPr>
        <w:t xml:space="preserve"> consulenti peer-to-peer ricevono un miglior sostegno e sono più </w:t>
      </w:r>
      <w:proofErr w:type="spellStart"/>
      <w:r>
        <w:rPr>
          <w:rFonts w:ascii="PT Sans" w:eastAsia="PT Sans" w:hAnsi="PT Sans" w:cs="PT Sans"/>
          <w:color w:val="000000"/>
          <w:sz w:val="20"/>
          <w:szCs w:val="20"/>
          <w:u w:color="FFFFFF"/>
          <w:lang w:val="it-IT"/>
        </w:rPr>
        <w:t>preparatɜ</w:t>
      </w:r>
      <w:proofErr w:type="spellEnd"/>
      <w:r>
        <w:rPr>
          <w:rFonts w:ascii="PT Sans" w:eastAsia="PT Sans" w:hAnsi="PT Sans" w:cs="PT Sans"/>
          <w:color w:val="000000"/>
          <w:sz w:val="20"/>
          <w:szCs w:val="20"/>
          <w:u w:color="FFFFFF"/>
          <w:lang w:val="it-IT"/>
        </w:rPr>
        <w:t xml:space="preserve"> a soddisfare le esigenze delle giovani persone LGBTIQIA+.</w:t>
      </w:r>
    </w:p>
    <w:p w14:paraId="78080B24" w14:textId="77777777" w:rsidR="00284FB6" w:rsidRDefault="003B7C6D" w:rsidP="00A970F7">
      <w:pPr>
        <w:pStyle w:val="normal2"/>
        <w:numPr>
          <w:ilvl w:val="0"/>
          <w:numId w:val="18"/>
        </w:numPr>
        <w:spacing w:line="259" w:lineRule="auto"/>
      </w:pPr>
      <w:r>
        <w:rPr>
          <w:rFonts w:ascii="PT Sans" w:eastAsia="PT Sans" w:hAnsi="PT Sans" w:cs="PT Sans"/>
          <w:color w:val="000000"/>
          <w:sz w:val="20"/>
          <w:szCs w:val="20"/>
          <w:u w:color="FFFFFF"/>
          <w:lang w:val="it-IT"/>
        </w:rPr>
        <w:t>Autonomizzazione/empowerment delle giovani persone LGBTIQIA+ attraverso attività comunitarie auto</w:t>
      </w:r>
      <w:r>
        <w:rPr>
          <w:rFonts w:ascii="PT Sans" w:eastAsia="PT Sans" w:hAnsi="PT Sans" w:cs="PT Sans"/>
          <w:color w:val="000000"/>
          <w:sz w:val="20"/>
          <w:szCs w:val="20"/>
          <w:u w:color="FFFFFF"/>
          <w:lang w:val="it-IT"/>
        </w:rPr>
        <w:softHyphen/>
        <w:t>gestite.</w:t>
      </w:r>
    </w:p>
    <w:p w14:paraId="78080B25" w14:textId="77777777" w:rsidR="00284FB6" w:rsidRDefault="003B7C6D" w:rsidP="00A970F7">
      <w:pPr>
        <w:pStyle w:val="normal2"/>
        <w:numPr>
          <w:ilvl w:val="0"/>
          <w:numId w:val="18"/>
        </w:numPr>
        <w:spacing w:line="259" w:lineRule="auto"/>
      </w:pPr>
      <w:r>
        <w:rPr>
          <w:rFonts w:ascii="PT Sans" w:eastAsia="PT Sans" w:hAnsi="PT Sans" w:cs="PT Sans"/>
          <w:color w:val="000000"/>
          <w:sz w:val="20"/>
          <w:szCs w:val="20"/>
          <w:u w:color="FFFFFF"/>
          <w:lang w:val="it-IT"/>
        </w:rPr>
        <w:t>Incremento delle risorse e informazioni disponibili sulla piattaforma online XYZ.</w:t>
      </w:r>
    </w:p>
    <w:p w14:paraId="78080B26" w14:textId="77777777" w:rsidR="00284FB6" w:rsidRDefault="003B7C6D" w:rsidP="00A970F7">
      <w:pPr>
        <w:pStyle w:val="normal2"/>
        <w:numPr>
          <w:ilvl w:val="0"/>
          <w:numId w:val="18"/>
        </w:numPr>
        <w:spacing w:after="60" w:line="259" w:lineRule="auto"/>
      </w:pPr>
      <w:proofErr w:type="spellStart"/>
      <w:r>
        <w:rPr>
          <w:rFonts w:ascii="PT Sans" w:eastAsia="PT Sans" w:hAnsi="PT Sans" w:cs="PT Sans"/>
          <w:color w:val="000000"/>
          <w:sz w:val="20"/>
          <w:szCs w:val="20"/>
          <w:u w:color="FFFFFF"/>
          <w:lang w:val="it-IT"/>
        </w:rPr>
        <w:t>Lɜ</w:t>
      </w:r>
      <w:proofErr w:type="spellEnd"/>
      <w:r>
        <w:rPr>
          <w:rFonts w:ascii="PT Sans" w:eastAsia="PT Sans" w:hAnsi="PT Sans" w:cs="PT Sans"/>
          <w:color w:val="000000"/>
          <w:sz w:val="20"/>
          <w:szCs w:val="20"/>
          <w:u w:color="FFFFFF"/>
          <w:lang w:val="it-IT"/>
        </w:rPr>
        <w:t xml:space="preserve"> </w:t>
      </w:r>
      <w:proofErr w:type="spellStart"/>
      <w:r>
        <w:rPr>
          <w:rFonts w:ascii="PT Sans" w:eastAsia="PT Sans" w:hAnsi="PT Sans" w:cs="PT Sans"/>
          <w:color w:val="000000"/>
          <w:sz w:val="20"/>
          <w:szCs w:val="20"/>
          <w:u w:color="FFFFFF"/>
          <w:lang w:val="it-IT"/>
        </w:rPr>
        <w:t>allievɜ</w:t>
      </w:r>
      <w:proofErr w:type="spellEnd"/>
      <w:r>
        <w:rPr>
          <w:rFonts w:ascii="PT Sans" w:eastAsia="PT Sans" w:hAnsi="PT Sans" w:cs="PT Sans"/>
          <w:color w:val="000000"/>
          <w:sz w:val="20"/>
          <w:szCs w:val="20"/>
          <w:u w:color="FFFFFF"/>
          <w:lang w:val="it-IT"/>
        </w:rPr>
        <w:t xml:space="preserve"> e il corpo insegnante hanno migliorato le proprie conoscenze sulla situazione e sui bisogni delle giovani persone LGBTIQIA+.</w:t>
      </w:r>
    </w:p>
    <w:p w14:paraId="78080B27" w14:textId="77777777" w:rsidR="00284FB6" w:rsidRDefault="003B7C6D">
      <w:pPr>
        <w:pStyle w:val="normal2"/>
        <w:spacing w:line="259" w:lineRule="auto"/>
      </w:pPr>
      <w:r>
        <w:rPr>
          <w:rFonts w:ascii="PT Sans" w:eastAsia="PT Sans" w:hAnsi="PT Sans" w:cs="PT Sans"/>
          <w:b/>
          <w:bCs/>
          <w:color w:val="0073C3"/>
          <w:sz w:val="20"/>
          <w:szCs w:val="20"/>
          <w:u w:color="FFFFFF"/>
          <w:lang w:val="it-IT"/>
        </w:rPr>
        <w:t>3. Partecipazione delle giovani persone LGBTQIA+:</w:t>
      </w:r>
      <w:r>
        <w:rPr>
          <w:rFonts w:ascii="PT Sans" w:eastAsia="PT Sans" w:hAnsi="PT Sans" w:cs="PT Sans"/>
          <w:color w:val="0073C3"/>
          <w:sz w:val="20"/>
          <w:szCs w:val="20"/>
          <w:u w:color="FFFFFF"/>
          <w:lang w:val="it-IT"/>
        </w:rPr>
        <w:t xml:space="preserve"> </w:t>
      </w:r>
      <w:r>
        <w:rPr>
          <w:rFonts w:ascii="PT Sans" w:eastAsia="PT Sans" w:hAnsi="PT Sans" w:cs="PT Sans"/>
          <w:b/>
          <w:bCs/>
          <w:color w:val="000000"/>
          <w:sz w:val="20"/>
          <w:szCs w:val="20"/>
          <w:u w:color="FFFFFF"/>
          <w:lang w:val="it-IT"/>
        </w:rPr>
        <w:t xml:space="preserve">qui non dovete descrivere </w:t>
      </w:r>
      <w:proofErr w:type="spellStart"/>
      <w:r>
        <w:rPr>
          <w:rFonts w:ascii="PT Sans" w:eastAsia="PT Sans" w:hAnsi="PT Sans" w:cs="PT Sans"/>
          <w:b/>
          <w:bCs/>
          <w:color w:val="000000"/>
          <w:sz w:val="20"/>
          <w:szCs w:val="20"/>
          <w:u w:color="FFFFFF"/>
          <w:lang w:val="it-IT"/>
        </w:rPr>
        <w:t>lɜ</w:t>
      </w:r>
      <w:proofErr w:type="spellEnd"/>
      <w:r>
        <w:rPr>
          <w:rFonts w:ascii="PT Sans" w:eastAsia="PT Sans" w:hAnsi="PT Sans" w:cs="PT Sans"/>
          <w:b/>
          <w:bCs/>
          <w:color w:val="000000"/>
          <w:sz w:val="20"/>
          <w:szCs w:val="20"/>
          <w:u w:color="FFFFFF"/>
          <w:lang w:val="it-IT"/>
        </w:rPr>
        <w:t xml:space="preserve"> giovani LGBTQIA+ in quanto utenti del progetto,</w:t>
      </w:r>
      <w:r>
        <w:rPr>
          <w:rFonts w:ascii="PT Sans" w:eastAsia="PT Sans" w:hAnsi="PT Sans" w:cs="PT Sans"/>
          <w:color w:val="000000"/>
          <w:sz w:val="20"/>
          <w:szCs w:val="20"/>
          <w:u w:color="FFFFFF"/>
          <w:lang w:val="it-IT"/>
        </w:rPr>
        <w:t xml:space="preserve"> bensì spiegare se le giovani persone LGBTQIA+ hanno avuto un ruolo nell’ideazione, nella concezione e/o nella realizzazione del progetto. Esempi:</w:t>
      </w:r>
    </w:p>
    <w:p w14:paraId="78080B28" w14:textId="77777777" w:rsidR="00284FB6" w:rsidRDefault="003B7C6D" w:rsidP="00A970F7">
      <w:pPr>
        <w:pStyle w:val="normal2"/>
        <w:numPr>
          <w:ilvl w:val="0"/>
          <w:numId w:val="19"/>
        </w:numPr>
        <w:spacing w:line="259" w:lineRule="auto"/>
      </w:pPr>
      <w:r>
        <w:rPr>
          <w:rFonts w:ascii="PT Sans" w:eastAsia="PT Sans" w:hAnsi="PT Sans" w:cs="PT Sans"/>
          <w:color w:val="000000"/>
          <w:sz w:val="20"/>
          <w:szCs w:val="20"/>
          <w:u w:color="FFFFFF"/>
          <w:lang w:val="it-IT"/>
        </w:rPr>
        <w:t>Durante una riunione di un gruppo di giovani persone trans e non binarie, le persone presenti hanno espresso il desiderio di partecipare a un laboratorio di trucco e rieducazione della voce. Hanno poi col</w:t>
      </w:r>
      <w:r>
        <w:rPr>
          <w:rFonts w:ascii="PT Sans" w:eastAsia="PT Sans" w:hAnsi="PT Sans" w:cs="PT Sans"/>
          <w:color w:val="000000"/>
          <w:sz w:val="20"/>
          <w:szCs w:val="20"/>
          <w:u w:color="FFFFFF"/>
          <w:lang w:val="it-IT"/>
        </w:rPr>
        <w:softHyphen/>
        <w:t>laborato con il team organizzativo per trovare persone idonee per condurre questi laboratori. In seguito, due giovani hanno creato i flyer e i contenuti per i post sui social media per pubblicizzare i laboratori.</w:t>
      </w:r>
    </w:p>
    <w:p w14:paraId="78080B29" w14:textId="77777777" w:rsidR="00284FB6" w:rsidRDefault="003B7C6D" w:rsidP="00A970F7">
      <w:pPr>
        <w:pStyle w:val="normal2"/>
        <w:numPr>
          <w:ilvl w:val="0"/>
          <w:numId w:val="19"/>
        </w:numPr>
        <w:spacing w:after="60" w:line="259" w:lineRule="auto"/>
      </w:pPr>
      <w:r>
        <w:rPr>
          <w:rFonts w:ascii="PT Sans" w:eastAsia="PT Sans" w:hAnsi="PT Sans" w:cs="PT Sans"/>
          <w:color w:val="000000"/>
          <w:sz w:val="20"/>
          <w:szCs w:val="20"/>
          <w:u w:color="FFFFFF"/>
          <w:lang w:val="it-IT"/>
        </w:rPr>
        <w:t xml:space="preserve">Il team dell’associazione XYZ desiderava aggiornare i contenuti dei suoi laboratori di sensibilizzazione alle questioni LGBTIQIA+ destinati al livello secondario II. Ha quindi lanciato un bando sui social media per trovare una decina di giovani LGBTIQIA+ che potessero dare il loro input sulle proprie esperienze e fornire spunti sui contenuti. </w:t>
      </w:r>
      <w:proofErr w:type="spellStart"/>
      <w:r>
        <w:rPr>
          <w:rFonts w:ascii="PT Sans" w:eastAsia="PT Sans" w:hAnsi="PT Sans" w:cs="PT Sans"/>
          <w:color w:val="000000"/>
          <w:sz w:val="20"/>
          <w:szCs w:val="20"/>
          <w:u w:color="FFFFFF"/>
          <w:lang w:val="it-IT"/>
        </w:rPr>
        <w:t>Lɜ</w:t>
      </w:r>
      <w:proofErr w:type="spellEnd"/>
      <w:r>
        <w:rPr>
          <w:rFonts w:ascii="PT Sans" w:eastAsia="PT Sans" w:hAnsi="PT Sans" w:cs="PT Sans"/>
          <w:color w:val="000000"/>
          <w:sz w:val="20"/>
          <w:szCs w:val="20"/>
          <w:u w:color="FFFFFF"/>
          <w:lang w:val="it-IT"/>
        </w:rPr>
        <w:t xml:space="preserve"> giovani hanno fatto sì che si riuscisse a elaborare contenuti più adatti alla realtà con cui è confrontata la gioventù LGBTIQIA+ nelle scuole e hanno condiviso consigli su come presentare i contenuti in modo più interattivo e accattivante per </w:t>
      </w:r>
      <w:proofErr w:type="spellStart"/>
      <w:r>
        <w:rPr>
          <w:rFonts w:ascii="PT Sans" w:eastAsia="PT Sans" w:hAnsi="PT Sans" w:cs="PT Sans"/>
          <w:color w:val="000000"/>
          <w:sz w:val="20"/>
          <w:szCs w:val="20"/>
          <w:u w:color="FFFFFF"/>
          <w:lang w:val="it-IT"/>
        </w:rPr>
        <w:t>lɜ</w:t>
      </w:r>
      <w:proofErr w:type="spellEnd"/>
      <w:r>
        <w:rPr>
          <w:rFonts w:ascii="PT Sans" w:eastAsia="PT Sans" w:hAnsi="PT Sans" w:cs="PT Sans"/>
          <w:color w:val="000000"/>
          <w:sz w:val="20"/>
          <w:szCs w:val="20"/>
          <w:u w:color="FFFFFF"/>
          <w:lang w:val="it-IT"/>
        </w:rPr>
        <w:t xml:space="preserve"> </w:t>
      </w:r>
      <w:proofErr w:type="spellStart"/>
      <w:r>
        <w:rPr>
          <w:rFonts w:ascii="PT Sans" w:eastAsia="PT Sans" w:hAnsi="PT Sans" w:cs="PT Sans"/>
          <w:color w:val="000000"/>
          <w:sz w:val="20"/>
          <w:szCs w:val="20"/>
          <w:u w:color="FFFFFF"/>
          <w:lang w:val="it-IT"/>
        </w:rPr>
        <w:t>allievɜ</w:t>
      </w:r>
      <w:proofErr w:type="spellEnd"/>
      <w:r>
        <w:rPr>
          <w:rFonts w:ascii="PT Sans" w:eastAsia="PT Sans" w:hAnsi="PT Sans" w:cs="PT Sans"/>
          <w:color w:val="000000"/>
          <w:sz w:val="20"/>
          <w:szCs w:val="20"/>
          <w:u w:color="FFFFFF"/>
          <w:lang w:val="it-IT"/>
        </w:rPr>
        <w:t xml:space="preserve">. Alla fine, cinque di queste dieci persone hanno deciso di entrare a far parte del team di </w:t>
      </w:r>
      <w:proofErr w:type="spellStart"/>
      <w:r>
        <w:rPr>
          <w:rFonts w:ascii="PT Sans" w:eastAsia="PT Sans" w:hAnsi="PT Sans" w:cs="PT Sans"/>
          <w:color w:val="000000"/>
          <w:sz w:val="20"/>
          <w:szCs w:val="20"/>
          <w:u w:color="FFFFFF"/>
          <w:lang w:val="it-IT"/>
        </w:rPr>
        <w:t>volontariɜ</w:t>
      </w:r>
      <w:proofErr w:type="spellEnd"/>
      <w:r>
        <w:rPr>
          <w:rFonts w:ascii="PT Sans" w:eastAsia="PT Sans" w:hAnsi="PT Sans" w:cs="PT Sans"/>
          <w:color w:val="000000"/>
          <w:sz w:val="20"/>
          <w:szCs w:val="20"/>
          <w:u w:color="FFFFFF"/>
          <w:lang w:val="it-IT"/>
        </w:rPr>
        <w:t xml:space="preserve"> che conducono i laboratori di sensibilizzazione.</w:t>
      </w:r>
    </w:p>
    <w:p w14:paraId="78080B2A" w14:textId="77777777" w:rsidR="00284FB6" w:rsidRDefault="003B7C6D">
      <w:pPr>
        <w:pStyle w:val="normal2"/>
        <w:spacing w:line="259" w:lineRule="auto"/>
      </w:pPr>
      <w:r>
        <w:rPr>
          <w:rFonts w:ascii="PT Sans" w:eastAsia="PT Sans" w:hAnsi="PT Sans" w:cs="PT Sans"/>
          <w:b/>
          <w:bCs/>
          <w:color w:val="0073C3"/>
          <w:sz w:val="20"/>
          <w:szCs w:val="20"/>
          <w:u w:color="FFFFFF"/>
          <w:lang w:val="it-IT"/>
        </w:rPr>
        <w:t>4. Rischi e opportunità:</w:t>
      </w:r>
      <w:r>
        <w:rPr>
          <w:rFonts w:ascii="PT Sans" w:eastAsia="PT Sans" w:hAnsi="PT Sans" w:cs="PT Sans"/>
          <w:color w:val="000000"/>
          <w:sz w:val="20"/>
          <w:szCs w:val="20"/>
          <w:u w:color="FFFFFF"/>
          <w:lang w:val="it-IT"/>
        </w:rPr>
        <w:t xml:space="preserve"> </w:t>
      </w:r>
    </w:p>
    <w:p w14:paraId="78080B2B" w14:textId="77777777" w:rsidR="00284FB6" w:rsidRDefault="003B7C6D">
      <w:pPr>
        <w:pStyle w:val="normal2"/>
        <w:spacing w:line="259" w:lineRule="auto"/>
      </w:pPr>
      <w:r>
        <w:rPr>
          <w:rFonts w:ascii="PT Sans" w:eastAsia="PT Sans" w:hAnsi="PT Sans" w:cs="PT Sans"/>
          <w:b/>
          <w:bCs/>
          <w:color w:val="000000"/>
          <w:sz w:val="20"/>
          <w:szCs w:val="20"/>
          <w:u w:color="FFFFFF"/>
          <w:lang w:val="it-IT"/>
        </w:rPr>
        <w:t xml:space="preserve">Rischi: </w:t>
      </w:r>
      <w:r>
        <w:rPr>
          <w:rFonts w:ascii="PT Sans" w:eastAsia="PT Sans" w:hAnsi="PT Sans" w:cs="PT Sans"/>
          <w:color w:val="000000"/>
          <w:sz w:val="20"/>
          <w:szCs w:val="20"/>
          <w:u w:color="FFFFFF"/>
          <w:lang w:val="it-IT"/>
        </w:rPr>
        <w:t>descrivete i fattori di rischio esterni all’organizzazione che potrebbero rallentare o perturbare l’attuazio</w:t>
      </w:r>
      <w:r>
        <w:rPr>
          <w:rFonts w:ascii="PT Sans" w:eastAsia="PT Sans" w:hAnsi="PT Sans" w:cs="PT Sans"/>
          <w:color w:val="000000"/>
          <w:sz w:val="20"/>
          <w:szCs w:val="20"/>
          <w:u w:color="FFFFFF"/>
          <w:lang w:val="it-IT"/>
        </w:rPr>
        <w:softHyphen/>
        <w:t>ne del progetto e spiegate la vostra strategia di riduzione di questi rischi. Esempi:</w:t>
      </w:r>
    </w:p>
    <w:p w14:paraId="78080B2C" w14:textId="77777777" w:rsidR="00284FB6" w:rsidRDefault="003B7C6D" w:rsidP="00A970F7">
      <w:pPr>
        <w:pStyle w:val="normal2"/>
        <w:numPr>
          <w:ilvl w:val="0"/>
          <w:numId w:val="20"/>
        </w:numPr>
        <w:spacing w:line="259" w:lineRule="auto"/>
      </w:pPr>
      <w:r>
        <w:rPr>
          <w:rFonts w:ascii="PT Sans" w:eastAsia="PT Sans" w:hAnsi="PT Sans" w:cs="PT Sans"/>
          <w:color w:val="000000"/>
          <w:sz w:val="20"/>
          <w:szCs w:val="20"/>
          <w:u w:color="FFFFFF"/>
          <w:lang w:val="it-IT"/>
        </w:rPr>
        <w:t>La mancanza di risorse finanziarie può essere contrastata elaborando una strategia di raccolta fondi e di attività come il crowdfunding, la richiesta di sostegno a potenziali donatori ecc.</w:t>
      </w:r>
    </w:p>
    <w:p w14:paraId="78080B2D" w14:textId="77777777" w:rsidR="00284FB6" w:rsidRDefault="003B7C6D" w:rsidP="00A970F7">
      <w:pPr>
        <w:pStyle w:val="normal2"/>
        <w:numPr>
          <w:ilvl w:val="0"/>
          <w:numId w:val="20"/>
        </w:numPr>
        <w:spacing w:line="259" w:lineRule="auto"/>
      </w:pPr>
      <w:r>
        <w:rPr>
          <w:rFonts w:ascii="PT Sans" w:eastAsia="PT Sans" w:hAnsi="PT Sans" w:cs="PT Sans"/>
          <w:color w:val="000000"/>
          <w:sz w:val="20"/>
          <w:szCs w:val="20"/>
          <w:u w:color="FFFFFF"/>
          <w:lang w:val="it-IT"/>
        </w:rPr>
        <w:t>Lo scarso interesse delle giovani persone LGBTQIA+ per il progetto può essere migliorato con una buo</w:t>
      </w:r>
      <w:r>
        <w:rPr>
          <w:rFonts w:ascii="PT Sans" w:eastAsia="PT Sans" w:hAnsi="PT Sans" w:cs="PT Sans"/>
          <w:color w:val="000000"/>
          <w:sz w:val="20"/>
          <w:szCs w:val="20"/>
          <w:u w:color="FFFFFF"/>
          <w:lang w:val="it-IT"/>
        </w:rPr>
        <w:softHyphen/>
        <w:t>na campagna di comunicazione sui social media, facendo conoscere il progetto grazie alle reti di contat</w:t>
      </w:r>
      <w:r>
        <w:rPr>
          <w:rFonts w:ascii="PT Sans" w:eastAsia="PT Sans" w:hAnsi="PT Sans" w:cs="PT Sans"/>
          <w:color w:val="000000"/>
          <w:sz w:val="20"/>
          <w:szCs w:val="20"/>
          <w:u w:color="FFFFFF"/>
          <w:lang w:val="it-IT"/>
        </w:rPr>
        <w:softHyphen/>
        <w:t>ti LGBTQIA+ e/o alle associazioni giovanili ecc.</w:t>
      </w:r>
    </w:p>
    <w:p w14:paraId="78080B2E" w14:textId="77777777" w:rsidR="00284FB6" w:rsidRDefault="003B7C6D" w:rsidP="00A970F7">
      <w:pPr>
        <w:pStyle w:val="normal2"/>
        <w:numPr>
          <w:ilvl w:val="0"/>
          <w:numId w:val="20"/>
        </w:numPr>
        <w:spacing w:line="259" w:lineRule="auto"/>
      </w:pPr>
      <w:r>
        <w:rPr>
          <w:rFonts w:ascii="PT Sans" w:eastAsia="PT Sans" w:hAnsi="PT Sans" w:cs="PT Sans"/>
          <w:color w:val="000000"/>
          <w:sz w:val="20"/>
          <w:szCs w:val="20"/>
          <w:u w:color="FFFFFF"/>
          <w:lang w:val="it-IT"/>
        </w:rPr>
        <w:t>Gli attacchi (</w:t>
      </w:r>
      <w:proofErr w:type="spellStart"/>
      <w:r>
        <w:rPr>
          <w:rFonts w:ascii="PT Sans" w:eastAsia="PT Sans" w:hAnsi="PT Sans" w:cs="PT Sans"/>
          <w:color w:val="000000"/>
          <w:sz w:val="20"/>
          <w:szCs w:val="20"/>
          <w:u w:color="FFFFFF"/>
          <w:lang w:val="it-IT"/>
        </w:rPr>
        <w:t>backlash</w:t>
      </w:r>
      <w:proofErr w:type="spellEnd"/>
      <w:r>
        <w:rPr>
          <w:rFonts w:ascii="PT Sans" w:eastAsia="PT Sans" w:hAnsi="PT Sans" w:cs="PT Sans"/>
          <w:color w:val="000000"/>
          <w:sz w:val="20"/>
          <w:szCs w:val="20"/>
          <w:u w:color="FFFFFF"/>
          <w:lang w:val="it-IT"/>
        </w:rPr>
        <w:t>) possono essere attenuati identificando i potenziali avversari ed elaborando un protocollo da seguire in caso di attacco (verbale, fisico, online ecc.), in modo da sapere esattamente quando reagire e, in tal caso, determinare chi fa cosa.</w:t>
      </w:r>
    </w:p>
    <w:p w14:paraId="78080B2F" w14:textId="77777777" w:rsidR="00284FB6" w:rsidRDefault="003B7C6D">
      <w:pPr>
        <w:pStyle w:val="normal2"/>
        <w:spacing w:line="259" w:lineRule="auto"/>
      </w:pPr>
      <w:r>
        <w:rPr>
          <w:rFonts w:ascii="PT Sans" w:eastAsia="PT Sans" w:hAnsi="PT Sans" w:cs="PT Sans"/>
          <w:b/>
          <w:bCs/>
          <w:color w:val="000000"/>
          <w:sz w:val="20"/>
          <w:szCs w:val="20"/>
          <w:u w:color="FFFFFF"/>
          <w:lang w:val="it-IT"/>
        </w:rPr>
        <w:t>Opportunità:</w:t>
      </w:r>
      <w:r>
        <w:rPr>
          <w:rFonts w:ascii="PT Sans" w:eastAsia="PT Sans" w:hAnsi="PT Sans" w:cs="PT Sans"/>
          <w:color w:val="000000"/>
          <w:sz w:val="20"/>
          <w:szCs w:val="20"/>
          <w:u w:color="FFFFFF"/>
          <w:lang w:val="it-IT"/>
        </w:rPr>
        <w:t xml:space="preserve"> descrivete i fattori che possono agevolare il progetto. Esempi:</w:t>
      </w:r>
    </w:p>
    <w:p w14:paraId="78080B30" w14:textId="77777777" w:rsidR="00284FB6" w:rsidRDefault="003B7C6D" w:rsidP="00A970F7">
      <w:pPr>
        <w:pStyle w:val="normal2"/>
        <w:numPr>
          <w:ilvl w:val="0"/>
          <w:numId w:val="21"/>
        </w:numPr>
        <w:spacing w:line="259" w:lineRule="auto"/>
      </w:pPr>
      <w:r>
        <w:rPr>
          <w:rFonts w:ascii="PT Sans" w:eastAsia="PT Sans" w:hAnsi="PT Sans" w:cs="PT Sans"/>
          <w:color w:val="000000"/>
          <w:sz w:val="20"/>
          <w:szCs w:val="20"/>
          <w:u w:color="FFFFFF"/>
          <w:lang w:val="it-IT"/>
        </w:rPr>
        <w:t>Lavorare in partenariato con un’altra associazione ci consente di raggiungere un pubblico più vasto.</w:t>
      </w:r>
    </w:p>
    <w:p w14:paraId="78080B31" w14:textId="77777777" w:rsidR="00284FB6" w:rsidRDefault="003B7C6D" w:rsidP="00A970F7">
      <w:pPr>
        <w:pStyle w:val="normal2"/>
        <w:numPr>
          <w:ilvl w:val="0"/>
          <w:numId w:val="21"/>
        </w:numPr>
        <w:spacing w:line="259" w:lineRule="auto"/>
      </w:pPr>
      <w:r>
        <w:rPr>
          <w:rFonts w:ascii="PT Sans" w:eastAsia="PT Sans" w:hAnsi="PT Sans" w:cs="PT Sans"/>
          <w:color w:val="000000"/>
          <w:sz w:val="20"/>
          <w:szCs w:val="20"/>
          <w:u w:color="FFFFFF"/>
          <w:lang w:val="it-IT"/>
        </w:rPr>
        <w:t>Un cambiamento nelle politiche pubbliche locali può aprire le porte a eventuali sostegni finanziari se il progetto ha un impatto positivo dimostrato sulla gioventù LGBTQIA+ e se è pertinente per le nuove po</w:t>
      </w:r>
      <w:r>
        <w:rPr>
          <w:rFonts w:ascii="PT Sans" w:eastAsia="PT Sans" w:hAnsi="PT Sans" w:cs="PT Sans"/>
          <w:color w:val="000000"/>
          <w:sz w:val="20"/>
          <w:szCs w:val="20"/>
          <w:u w:color="FFFFFF"/>
          <w:lang w:val="it-IT"/>
        </w:rPr>
        <w:softHyphen/>
        <w:t>litiche pubbliche.</w:t>
      </w:r>
    </w:p>
    <w:p w14:paraId="78080B32" w14:textId="77777777" w:rsidR="00284FB6" w:rsidRDefault="003B7C6D" w:rsidP="00A970F7">
      <w:pPr>
        <w:pStyle w:val="normal2"/>
        <w:numPr>
          <w:ilvl w:val="0"/>
          <w:numId w:val="21"/>
        </w:numPr>
        <w:spacing w:after="60" w:line="259" w:lineRule="auto"/>
      </w:pPr>
      <w:r>
        <w:rPr>
          <w:rFonts w:ascii="PT Sans" w:eastAsia="PT Sans" w:hAnsi="PT Sans" w:cs="PT Sans"/>
          <w:color w:val="000000"/>
          <w:sz w:val="20"/>
          <w:szCs w:val="20"/>
          <w:u w:color="FFFFFF"/>
          <w:lang w:val="it-IT"/>
        </w:rPr>
        <w:t>La partecipazione a un evento pubblico dà visibilità al progetto, porta a nuove collaborazioni e incorag</w:t>
      </w:r>
      <w:r>
        <w:rPr>
          <w:rFonts w:ascii="PT Sans" w:eastAsia="PT Sans" w:hAnsi="PT Sans" w:cs="PT Sans"/>
          <w:color w:val="000000"/>
          <w:sz w:val="20"/>
          <w:szCs w:val="20"/>
          <w:u w:color="FFFFFF"/>
          <w:lang w:val="it-IT"/>
        </w:rPr>
        <w:softHyphen/>
        <w:t>gia un grande numero di giovani LGBTQIA+ a partecipare.</w:t>
      </w:r>
    </w:p>
    <w:p w14:paraId="78080B33" w14:textId="77777777" w:rsidR="00284FB6" w:rsidRDefault="003B7C6D">
      <w:pPr>
        <w:pStyle w:val="normal2"/>
        <w:spacing w:line="259" w:lineRule="auto"/>
      </w:pPr>
      <w:r>
        <w:rPr>
          <w:rFonts w:ascii="PT Sans" w:eastAsia="PT Sans" w:hAnsi="PT Sans" w:cs="PT Sans"/>
          <w:b/>
          <w:bCs/>
          <w:color w:val="0073C3"/>
          <w:sz w:val="20"/>
          <w:szCs w:val="20"/>
          <w:u w:color="FFFFFF"/>
          <w:lang w:val="it-IT"/>
        </w:rPr>
        <w:t>5. Collaborazione:</w:t>
      </w:r>
      <w:r>
        <w:rPr>
          <w:rFonts w:ascii="PT Sans" w:eastAsia="PT Sans" w:hAnsi="PT Sans" w:cs="PT Sans"/>
          <w:color w:val="000000"/>
          <w:sz w:val="20"/>
          <w:szCs w:val="20"/>
          <w:u w:color="FFFFFF"/>
          <w:lang w:val="it-IT"/>
        </w:rPr>
        <w:t xml:space="preserve"> descrivete le collaborazioni previste o possibili nell’ambito dell’attuazione del progetto e spiegate chi fa che cosa. Esempi:                                                                                                                                                                                                                                                                                                                                                                                                                                        </w:t>
      </w:r>
    </w:p>
    <w:p w14:paraId="78080B34" w14:textId="77777777" w:rsidR="00284FB6" w:rsidRDefault="003B7C6D" w:rsidP="00A970F7">
      <w:pPr>
        <w:pStyle w:val="normal2"/>
        <w:numPr>
          <w:ilvl w:val="0"/>
          <w:numId w:val="22"/>
        </w:numPr>
        <w:spacing w:line="259" w:lineRule="auto"/>
      </w:pPr>
      <w:r>
        <w:rPr>
          <w:rFonts w:ascii="PT Sans" w:eastAsia="PT Sans" w:hAnsi="PT Sans" w:cs="PT Sans"/>
          <w:color w:val="000000"/>
          <w:sz w:val="20"/>
          <w:szCs w:val="20"/>
          <w:u w:color="FFFFFF"/>
          <w:lang w:val="it-IT"/>
        </w:rPr>
        <w:t>Se il vostro progetto comporta interventi nelle scuole, è importante precisare in che modo collaborate con il Dipartimento dell’educazione o con le direzioni scolastiche.</w:t>
      </w:r>
    </w:p>
    <w:p w14:paraId="78080B35" w14:textId="77777777" w:rsidR="00284FB6" w:rsidRDefault="003B7C6D" w:rsidP="00A970F7">
      <w:pPr>
        <w:pStyle w:val="normal2"/>
        <w:numPr>
          <w:ilvl w:val="0"/>
          <w:numId w:val="22"/>
        </w:numPr>
        <w:spacing w:after="60" w:line="259" w:lineRule="auto"/>
      </w:pPr>
      <w:r>
        <w:rPr>
          <w:rFonts w:ascii="PT Sans" w:eastAsia="PT Sans" w:hAnsi="PT Sans" w:cs="PT Sans"/>
          <w:color w:val="000000"/>
          <w:sz w:val="20"/>
          <w:szCs w:val="20"/>
          <w:u w:color="FFFFFF"/>
          <w:lang w:val="it-IT"/>
        </w:rPr>
        <w:t>Se il vostro è un progetto in comune tra due associazioni, ma una sola ha presentato la richiesta di so</w:t>
      </w:r>
      <w:r>
        <w:rPr>
          <w:rFonts w:ascii="PT Sans" w:eastAsia="PT Sans" w:hAnsi="PT Sans" w:cs="PT Sans"/>
          <w:color w:val="000000"/>
          <w:sz w:val="20"/>
          <w:szCs w:val="20"/>
          <w:u w:color="FFFFFF"/>
          <w:lang w:val="it-IT"/>
        </w:rPr>
        <w:softHyphen/>
        <w:t>stegno finanziario, spiegate chi fa che cosa nel progetto e come verranno ripartiti i fondi (qualora li ot</w:t>
      </w:r>
      <w:r>
        <w:rPr>
          <w:rFonts w:ascii="PT Sans" w:eastAsia="PT Sans" w:hAnsi="PT Sans" w:cs="PT Sans"/>
          <w:color w:val="000000"/>
          <w:sz w:val="20"/>
          <w:szCs w:val="20"/>
          <w:u w:color="FFFFFF"/>
          <w:lang w:val="it-IT"/>
        </w:rPr>
        <w:softHyphen/>
        <w:t>terreste).</w:t>
      </w:r>
    </w:p>
    <w:p w14:paraId="78080B36" w14:textId="77777777" w:rsidR="00284FB6" w:rsidRDefault="003B7C6D">
      <w:pPr>
        <w:pStyle w:val="normal2"/>
        <w:spacing w:line="259" w:lineRule="auto"/>
      </w:pPr>
      <w:r>
        <w:rPr>
          <w:rFonts w:ascii="PT Sans" w:eastAsia="PT Sans" w:hAnsi="PT Sans" w:cs="PT Sans"/>
          <w:b/>
          <w:bCs/>
          <w:color w:val="0073C3"/>
          <w:sz w:val="20"/>
          <w:szCs w:val="20"/>
          <w:u w:color="FFFFFF"/>
          <w:lang w:val="it-IT"/>
        </w:rPr>
        <w:t>6a. Scopo, storia e principali progetti realizzati finora dall’organizzazione, dall’associazione o dal collettivo:</w:t>
      </w:r>
      <w:r>
        <w:rPr>
          <w:rFonts w:ascii="PT Sans" w:eastAsia="PT Sans" w:hAnsi="PT Sans" w:cs="PT Sans"/>
          <w:color w:val="000000"/>
          <w:sz w:val="20"/>
          <w:szCs w:val="20"/>
          <w:u w:color="FFFFFF"/>
          <w:lang w:val="it-IT"/>
        </w:rPr>
        <w:t xml:space="preserve"> que</w:t>
      </w:r>
      <w:r>
        <w:rPr>
          <w:rFonts w:ascii="PT Sans" w:eastAsia="PT Sans" w:hAnsi="PT Sans" w:cs="PT Sans"/>
          <w:color w:val="000000"/>
          <w:sz w:val="20"/>
          <w:szCs w:val="20"/>
          <w:u w:color="FFFFFF"/>
          <w:lang w:val="it-IT"/>
        </w:rPr>
        <w:softHyphen/>
        <w:t>sta sezione ci serve per capire meglio chi sta dietro al progetto. È quindi importante fornire maggiori informa</w:t>
      </w:r>
      <w:r>
        <w:rPr>
          <w:rFonts w:ascii="PT Sans" w:eastAsia="PT Sans" w:hAnsi="PT Sans" w:cs="PT Sans"/>
          <w:color w:val="000000"/>
          <w:sz w:val="20"/>
          <w:szCs w:val="20"/>
          <w:u w:color="FFFFFF"/>
          <w:lang w:val="it-IT"/>
        </w:rPr>
        <w:softHyphen/>
        <w:t>zioni sull’associazione o il collettivo, in particolare:</w:t>
      </w:r>
    </w:p>
    <w:p w14:paraId="78080B37" w14:textId="77777777" w:rsidR="00284FB6" w:rsidRDefault="003B7C6D" w:rsidP="00A970F7">
      <w:pPr>
        <w:pStyle w:val="normal2"/>
        <w:numPr>
          <w:ilvl w:val="0"/>
          <w:numId w:val="23"/>
        </w:numPr>
        <w:spacing w:line="259" w:lineRule="auto"/>
      </w:pPr>
      <w:r>
        <w:rPr>
          <w:rFonts w:ascii="PT Sans" w:eastAsia="PT Sans" w:hAnsi="PT Sans" w:cs="PT Sans"/>
          <w:color w:val="000000"/>
          <w:sz w:val="20"/>
          <w:szCs w:val="20"/>
          <w:u w:color="FFFFFF"/>
          <w:lang w:val="it-IT"/>
        </w:rPr>
        <w:t>quando e da chi è stata fondata l’organizzazione, l’associazione o il collettivo;</w:t>
      </w:r>
    </w:p>
    <w:p w14:paraId="78080B38" w14:textId="77777777" w:rsidR="00284FB6" w:rsidRDefault="003B7C6D" w:rsidP="00A970F7">
      <w:pPr>
        <w:pStyle w:val="normal2"/>
        <w:numPr>
          <w:ilvl w:val="0"/>
          <w:numId w:val="23"/>
        </w:numPr>
        <w:spacing w:line="259" w:lineRule="auto"/>
      </w:pPr>
      <w:r>
        <w:rPr>
          <w:rFonts w:ascii="PT Sans" w:eastAsia="PT Sans" w:hAnsi="PT Sans" w:cs="PT Sans"/>
          <w:color w:val="000000"/>
          <w:sz w:val="20"/>
          <w:szCs w:val="20"/>
          <w:u w:color="FFFFFF"/>
          <w:lang w:val="it-IT"/>
        </w:rPr>
        <w:t>quale scopo persegue (per le associazioni lo scopo solitamente è menzionato nello statuto);</w:t>
      </w:r>
    </w:p>
    <w:p w14:paraId="78080B39" w14:textId="77777777" w:rsidR="00284FB6" w:rsidRDefault="003B7C6D" w:rsidP="00067C8D">
      <w:pPr>
        <w:pStyle w:val="normal2"/>
        <w:numPr>
          <w:ilvl w:val="0"/>
          <w:numId w:val="23"/>
        </w:numPr>
        <w:spacing w:line="259" w:lineRule="auto"/>
        <w:ind w:left="714" w:hanging="357"/>
      </w:pPr>
      <w:r>
        <w:rPr>
          <w:rFonts w:ascii="PT Sans" w:eastAsia="PT Sans" w:hAnsi="PT Sans" w:cs="PT Sans"/>
          <w:color w:val="000000"/>
          <w:sz w:val="20"/>
          <w:szCs w:val="20"/>
          <w:u w:color="FFFFFF"/>
          <w:lang w:val="it-IT"/>
        </w:rPr>
        <w:t>quali sono i principali progetti realizzati finora;</w:t>
      </w:r>
    </w:p>
    <w:p w14:paraId="78080B3A" w14:textId="77777777" w:rsidR="00284FB6" w:rsidRDefault="003B7C6D" w:rsidP="00A970F7">
      <w:pPr>
        <w:pStyle w:val="normal2"/>
        <w:numPr>
          <w:ilvl w:val="0"/>
          <w:numId w:val="23"/>
        </w:numPr>
        <w:spacing w:after="60" w:line="259" w:lineRule="auto"/>
      </w:pPr>
      <w:r>
        <w:rPr>
          <w:rFonts w:ascii="PT Sans" w:eastAsia="PT Sans" w:hAnsi="PT Sans" w:cs="PT Sans"/>
          <w:color w:val="000000"/>
          <w:sz w:val="20"/>
          <w:szCs w:val="20"/>
          <w:u w:color="FFFFFF"/>
          <w:lang w:val="it-IT"/>
        </w:rPr>
        <w:t>se lo scopo dell’organizzazione, dell’associazione o del collettivo non è direttamente legato alla gioven</w:t>
      </w:r>
      <w:r>
        <w:rPr>
          <w:rFonts w:ascii="PT Sans" w:eastAsia="PT Sans" w:hAnsi="PT Sans" w:cs="PT Sans"/>
          <w:color w:val="000000"/>
          <w:sz w:val="20"/>
          <w:szCs w:val="20"/>
          <w:u w:color="FFFFFF"/>
          <w:lang w:val="it-IT"/>
        </w:rPr>
        <w:softHyphen/>
        <w:t>tù queer, spiegate la finalità del vostro progetto.</w:t>
      </w:r>
    </w:p>
    <w:p w14:paraId="78080B3B" w14:textId="77777777" w:rsidR="00284FB6" w:rsidRDefault="003B7C6D">
      <w:pPr>
        <w:pStyle w:val="normal2"/>
        <w:spacing w:after="60" w:line="259" w:lineRule="auto"/>
      </w:pPr>
      <w:r>
        <w:rPr>
          <w:rFonts w:ascii="PT Sans" w:eastAsia="PT Sans" w:hAnsi="PT Sans" w:cs="PT Sans"/>
          <w:b/>
          <w:bCs/>
          <w:color w:val="0073C3"/>
          <w:sz w:val="20"/>
          <w:szCs w:val="20"/>
          <w:u w:color="FFFFFF"/>
          <w:lang w:val="it-IT"/>
        </w:rPr>
        <w:t>6c. Protezione dei minori e delle giovani persone LGBTQIA+</w:t>
      </w:r>
      <w:r>
        <w:rPr>
          <w:rFonts w:ascii="PT Sans" w:eastAsia="PT Sans" w:hAnsi="PT Sans" w:cs="PT Sans"/>
          <w:color w:val="000000"/>
          <w:sz w:val="20"/>
          <w:szCs w:val="20"/>
          <w:u w:color="FFFFFF"/>
          <w:lang w:val="it-IT"/>
        </w:rPr>
        <w:t>: la missione di LGBTI Youth Fund e i finanziamenti erogati sono incentrati sulla gioventù. Il Fondo si adopera a favore della sicurezza, della protezione e del benes</w:t>
      </w:r>
      <w:r>
        <w:rPr>
          <w:rFonts w:ascii="PT Sans" w:eastAsia="PT Sans" w:hAnsi="PT Sans" w:cs="PT Sans"/>
          <w:color w:val="000000"/>
          <w:sz w:val="20"/>
          <w:szCs w:val="20"/>
          <w:u w:color="FFFFFF"/>
          <w:lang w:val="it-IT"/>
        </w:rPr>
        <w:softHyphen/>
        <w:t>sere delle giovani persone LGBTQIA+, e a prevenire ogni forma di discriminazione e di violenza nei loro confron</w:t>
      </w:r>
      <w:r>
        <w:rPr>
          <w:rFonts w:ascii="PT Sans" w:eastAsia="PT Sans" w:hAnsi="PT Sans" w:cs="PT Sans"/>
          <w:color w:val="000000"/>
          <w:sz w:val="20"/>
          <w:szCs w:val="20"/>
          <w:u w:color="FFFFFF"/>
          <w:lang w:val="it-IT"/>
        </w:rPr>
        <w:softHyphen/>
        <w:t xml:space="preserve">ti. Per questo motivo il Fondo ha elaborato una </w:t>
      </w:r>
      <w:hyperlink r:id="rId13">
        <w:r w:rsidR="00284FB6">
          <w:rPr>
            <w:rFonts w:ascii="PT Sans" w:eastAsia="PT Sans" w:hAnsi="PT Sans" w:cs="PT Sans"/>
            <w:color w:val="1155CC"/>
            <w:sz w:val="20"/>
            <w:szCs w:val="20"/>
            <w:u w:val="single" w:color="FFFFFF"/>
            <w:lang w:val="it-IT"/>
          </w:rPr>
          <w:t>politica di salvaguardia</w:t>
        </w:r>
      </w:hyperlink>
      <w:r>
        <w:rPr>
          <w:rFonts w:ascii="PT Sans" w:eastAsia="PT Sans" w:hAnsi="PT Sans" w:cs="PT Sans"/>
          <w:color w:val="000000"/>
          <w:sz w:val="20"/>
          <w:szCs w:val="20"/>
          <w:u w:color="FFFFFF"/>
          <w:lang w:val="it-IT"/>
        </w:rPr>
        <w:t xml:space="preserve"> in cui si trovano gli standard di condotta e di comportamento, un quadro chiaro di ciò che è o non è accettabile, nonché istruzioni su come agire in caso di sospetti o accuse. Ne esiste anche una </w:t>
      </w:r>
      <w:hyperlink r:id="rId14">
        <w:r w:rsidR="00284FB6">
          <w:rPr>
            <w:rFonts w:ascii="PT Sans" w:eastAsia="PT Sans" w:hAnsi="PT Sans" w:cs="PT Sans"/>
            <w:color w:val="1155CC"/>
            <w:sz w:val="20"/>
            <w:szCs w:val="20"/>
            <w:u w:val="single" w:color="FFFFFF"/>
            <w:lang w:val="it-IT"/>
          </w:rPr>
          <w:t>versione adattata per i nostri gruppi giovanili</w:t>
        </w:r>
      </w:hyperlink>
      <w:r>
        <w:rPr>
          <w:rFonts w:ascii="PT Sans" w:eastAsia="PT Sans" w:hAnsi="PT Sans" w:cs="PT Sans"/>
          <w:color w:val="000000"/>
          <w:sz w:val="20"/>
          <w:szCs w:val="20"/>
          <w:u w:color="FFFFFF"/>
          <w:lang w:val="it-IT"/>
        </w:rPr>
        <w:t xml:space="preserve">. </w:t>
      </w:r>
    </w:p>
    <w:p w14:paraId="78080B3C" w14:textId="77777777" w:rsidR="00284FB6" w:rsidRDefault="003B7C6D" w:rsidP="00136600">
      <w:pPr>
        <w:pStyle w:val="normal2"/>
        <w:spacing w:line="259" w:lineRule="auto"/>
      </w:pPr>
      <w:r>
        <w:rPr>
          <w:rFonts w:ascii="PT Sans" w:eastAsia="PT Sans" w:hAnsi="PT Sans" w:cs="PT Sans"/>
          <w:color w:val="000000"/>
          <w:sz w:val="20"/>
          <w:szCs w:val="20"/>
          <w:u w:color="FFFFFF"/>
          <w:lang w:val="it-IT"/>
        </w:rPr>
        <w:t>Qui vi chiediamo di spiegarci se avete già implementato alcune misure o pratiche volte a garantire la protezione e il benessere delle giovani persone LGBTQIA+ in seno alla vostra organizzazione, associazione o collettivo e nell’ambito delle attività proposte. Esempi (elenco non esaustivo):</w:t>
      </w:r>
    </w:p>
    <w:p w14:paraId="78080B3D" w14:textId="77777777" w:rsidR="00284FB6" w:rsidRDefault="003B7C6D" w:rsidP="00A970F7">
      <w:pPr>
        <w:pStyle w:val="normal2"/>
        <w:numPr>
          <w:ilvl w:val="0"/>
          <w:numId w:val="24"/>
        </w:numPr>
        <w:spacing w:line="259" w:lineRule="auto"/>
      </w:pPr>
      <w:r>
        <w:rPr>
          <w:rFonts w:ascii="PT Sans" w:eastAsia="PT Sans" w:hAnsi="PT Sans" w:cs="PT Sans"/>
          <w:color w:val="000000"/>
          <w:sz w:val="20"/>
          <w:szCs w:val="20"/>
          <w:u w:color="FFFFFF"/>
          <w:lang w:val="it-IT"/>
        </w:rPr>
        <w:t>misure di verifica di antecedenti durante il processo di reclutamento di personale e volontari (p.es. estratto del casellario giudiziale, referenze ecc.);</w:t>
      </w:r>
    </w:p>
    <w:p w14:paraId="78080B3E" w14:textId="77777777" w:rsidR="00284FB6" w:rsidRDefault="003B7C6D" w:rsidP="00A970F7">
      <w:pPr>
        <w:pStyle w:val="normal2"/>
        <w:numPr>
          <w:ilvl w:val="0"/>
          <w:numId w:val="24"/>
        </w:numPr>
        <w:spacing w:line="259" w:lineRule="auto"/>
      </w:pPr>
      <w:r>
        <w:rPr>
          <w:rFonts w:ascii="PT Sans" w:eastAsia="PT Sans" w:hAnsi="PT Sans" w:cs="PT Sans"/>
          <w:color w:val="000000"/>
          <w:sz w:val="20"/>
          <w:szCs w:val="20"/>
          <w:u w:color="FFFFFF"/>
          <w:lang w:val="it-IT"/>
        </w:rPr>
        <w:t>formazione del personale sull’identificazione di segnali di malessere o abuso e su come agire in caso di sospetto;</w:t>
      </w:r>
    </w:p>
    <w:p w14:paraId="78080B3F" w14:textId="77777777" w:rsidR="00284FB6" w:rsidRDefault="003B7C6D" w:rsidP="00A970F7">
      <w:pPr>
        <w:pStyle w:val="normal2"/>
        <w:numPr>
          <w:ilvl w:val="0"/>
          <w:numId w:val="24"/>
        </w:numPr>
        <w:spacing w:line="259" w:lineRule="auto"/>
      </w:pPr>
      <w:r>
        <w:rPr>
          <w:rFonts w:ascii="PT Sans" w:eastAsia="PT Sans" w:hAnsi="PT Sans" w:cs="PT Sans"/>
          <w:color w:val="000000"/>
          <w:sz w:val="20"/>
          <w:szCs w:val="20"/>
          <w:u w:color="FFFFFF"/>
          <w:lang w:val="it-IT"/>
        </w:rPr>
        <w:t>discussione interna sul comportamento e l’atteggiamento da adottare in caso di contatti diretti o indi</w:t>
      </w:r>
      <w:r>
        <w:rPr>
          <w:rFonts w:ascii="PT Sans" w:eastAsia="PT Sans" w:hAnsi="PT Sans" w:cs="PT Sans"/>
          <w:color w:val="000000"/>
          <w:sz w:val="20"/>
          <w:szCs w:val="20"/>
          <w:u w:color="FFFFFF"/>
          <w:lang w:val="it-IT"/>
        </w:rPr>
        <w:softHyphen/>
        <w:t>retti con giovani LGBTQIA+;</w:t>
      </w:r>
    </w:p>
    <w:p w14:paraId="78080B40" w14:textId="77777777" w:rsidR="00284FB6" w:rsidRDefault="003B7C6D" w:rsidP="00A970F7">
      <w:pPr>
        <w:pStyle w:val="normal2"/>
        <w:numPr>
          <w:ilvl w:val="0"/>
          <w:numId w:val="24"/>
        </w:numPr>
        <w:spacing w:line="259" w:lineRule="auto"/>
      </w:pPr>
      <w:r>
        <w:rPr>
          <w:rFonts w:ascii="PT Sans" w:eastAsia="PT Sans" w:hAnsi="PT Sans" w:cs="PT Sans"/>
          <w:color w:val="000000"/>
          <w:sz w:val="20"/>
          <w:szCs w:val="20"/>
          <w:u w:color="FFFFFF"/>
          <w:lang w:val="it-IT"/>
        </w:rPr>
        <w:t>codice di condotta;</w:t>
      </w:r>
    </w:p>
    <w:p w14:paraId="78080B41" w14:textId="77777777" w:rsidR="00284FB6" w:rsidRDefault="003B7C6D" w:rsidP="00A970F7">
      <w:pPr>
        <w:pStyle w:val="normal2"/>
        <w:numPr>
          <w:ilvl w:val="0"/>
          <w:numId w:val="24"/>
        </w:numPr>
        <w:spacing w:line="259" w:lineRule="auto"/>
      </w:pPr>
      <w:r>
        <w:rPr>
          <w:rFonts w:ascii="PT Sans" w:eastAsia="PT Sans" w:hAnsi="PT Sans" w:cs="PT Sans"/>
          <w:color w:val="000000"/>
          <w:sz w:val="20"/>
          <w:szCs w:val="20"/>
          <w:u w:color="FFFFFF"/>
          <w:lang w:val="it-IT"/>
        </w:rPr>
        <w:t>regole per le riunioni in presenza o per i gruppi WhatsApp;</w:t>
      </w:r>
    </w:p>
    <w:p w14:paraId="78080B42" w14:textId="77777777" w:rsidR="00284FB6" w:rsidRDefault="003B7C6D" w:rsidP="00A970F7">
      <w:pPr>
        <w:pStyle w:val="normal2"/>
        <w:numPr>
          <w:ilvl w:val="0"/>
          <w:numId w:val="24"/>
        </w:numPr>
        <w:spacing w:line="259" w:lineRule="auto"/>
      </w:pPr>
      <w:r>
        <w:rPr>
          <w:rFonts w:ascii="PT Sans" w:eastAsia="PT Sans" w:hAnsi="PT Sans" w:cs="PT Sans"/>
          <w:color w:val="000000"/>
          <w:sz w:val="20"/>
          <w:szCs w:val="20"/>
          <w:u w:color="FFFFFF"/>
          <w:lang w:val="it-IT"/>
        </w:rPr>
        <w:t>supervisione (in caso di problemi).</w:t>
      </w:r>
    </w:p>
    <w:p w14:paraId="78080B43" w14:textId="77777777" w:rsidR="00284FB6" w:rsidRDefault="003B7C6D">
      <w:pPr>
        <w:pStyle w:val="normal2"/>
        <w:spacing w:after="60" w:line="259" w:lineRule="auto"/>
      </w:pPr>
      <w:r>
        <w:rPr>
          <w:rFonts w:ascii="PT Sans" w:eastAsia="PT Sans" w:hAnsi="PT Sans" w:cs="PT Sans"/>
          <w:b/>
          <w:bCs/>
          <w:color w:val="000000"/>
          <w:sz w:val="20"/>
          <w:szCs w:val="20"/>
          <w:u w:color="FFFFFF"/>
          <w:lang w:val="it-IT"/>
        </w:rPr>
        <w:t>Se disponete di documentazione scritta sulle misure implementate, allegatela alla richiesta di sostegno finanzia</w:t>
      </w:r>
      <w:r>
        <w:rPr>
          <w:rFonts w:ascii="PT Sans" w:eastAsia="PT Sans" w:hAnsi="PT Sans" w:cs="PT Sans"/>
          <w:b/>
          <w:bCs/>
          <w:color w:val="000000"/>
          <w:sz w:val="20"/>
          <w:szCs w:val="20"/>
          <w:u w:color="FFFFFF"/>
          <w:lang w:val="it-IT"/>
        </w:rPr>
        <w:softHyphen/>
        <w:t>rio.</w:t>
      </w:r>
    </w:p>
    <w:p w14:paraId="78080B44" w14:textId="77777777" w:rsidR="00284FB6" w:rsidRDefault="003B7C6D">
      <w:pPr>
        <w:pStyle w:val="normal2"/>
        <w:spacing w:after="60" w:line="259" w:lineRule="auto"/>
      </w:pPr>
      <w:r>
        <w:rPr>
          <w:rFonts w:ascii="PT Sans" w:eastAsia="PT Sans" w:hAnsi="PT Sans" w:cs="PT Sans"/>
          <w:b/>
          <w:bCs/>
          <w:color w:val="0073C3"/>
          <w:sz w:val="20"/>
          <w:szCs w:val="20"/>
          <w:u w:color="FFFFFF"/>
          <w:lang w:val="it-IT"/>
        </w:rPr>
        <w:t>7. Budget</w:t>
      </w:r>
      <w:r>
        <w:rPr>
          <w:rFonts w:ascii="PT Sans" w:eastAsia="PT Sans" w:hAnsi="PT Sans" w:cs="PT Sans"/>
          <w:color w:val="000000"/>
          <w:sz w:val="20"/>
          <w:szCs w:val="20"/>
          <w:u w:color="FFFFFF"/>
          <w:lang w:val="it-IT"/>
        </w:rPr>
        <w:t xml:space="preserve">: istruzioni più specifiche sono riportate direttamente nel modulo Excel. </w:t>
      </w:r>
    </w:p>
    <w:p w14:paraId="78080B45" w14:textId="77777777" w:rsidR="00284FB6" w:rsidRDefault="003B7C6D">
      <w:pPr>
        <w:pStyle w:val="normal2"/>
        <w:spacing w:line="259" w:lineRule="auto"/>
      </w:pPr>
      <w:r>
        <w:rPr>
          <w:rFonts w:ascii="PT Sans" w:eastAsia="PT Sans" w:hAnsi="PT Sans" w:cs="PT Sans"/>
          <w:b/>
          <w:bCs/>
          <w:color w:val="0073C3"/>
          <w:sz w:val="20"/>
          <w:szCs w:val="20"/>
          <w:u w:color="FFFFFF"/>
          <w:lang w:val="it-IT"/>
        </w:rPr>
        <w:t>9. Allegati</w:t>
      </w:r>
      <w:r>
        <w:rPr>
          <w:rFonts w:ascii="PT Sans" w:eastAsia="PT Sans" w:hAnsi="PT Sans" w:cs="PT Sans"/>
          <w:color w:val="000000"/>
          <w:sz w:val="20"/>
          <w:szCs w:val="20"/>
          <w:u w:color="FFFFFF"/>
          <w:lang w:val="it-IT"/>
        </w:rPr>
        <w:t>: allegate alla vostra richiesta di finanziamento tutti i documenti sollecitati. Qualora alcuni documenti non dovessero essere disponibili. spiegate perché. Esempi:</w:t>
      </w:r>
    </w:p>
    <w:p w14:paraId="78080B46" w14:textId="77777777" w:rsidR="00284FB6" w:rsidRDefault="003B7C6D" w:rsidP="00067C8D">
      <w:pPr>
        <w:pStyle w:val="normal2"/>
        <w:numPr>
          <w:ilvl w:val="0"/>
          <w:numId w:val="25"/>
        </w:numPr>
        <w:spacing w:line="259" w:lineRule="auto"/>
      </w:pPr>
      <w:r>
        <w:rPr>
          <w:rFonts w:ascii="PT Sans" w:eastAsia="PT Sans" w:hAnsi="PT Sans" w:cs="PT Sans"/>
          <w:color w:val="000000"/>
          <w:sz w:val="20"/>
          <w:szCs w:val="20"/>
          <w:u w:color="FFFFFF"/>
          <w:lang w:val="it-IT"/>
        </w:rPr>
        <w:t>Non c’è uno statuto perché siamo un collettivo.</w:t>
      </w:r>
    </w:p>
    <w:p w14:paraId="78080B47" w14:textId="77777777" w:rsidR="00284FB6" w:rsidRDefault="003B7C6D" w:rsidP="00067C8D">
      <w:pPr>
        <w:pStyle w:val="normal2"/>
        <w:numPr>
          <w:ilvl w:val="0"/>
          <w:numId w:val="25"/>
        </w:numPr>
        <w:spacing w:line="259" w:lineRule="auto"/>
      </w:pPr>
      <w:r>
        <w:rPr>
          <w:rFonts w:ascii="PT Sans" w:eastAsia="PT Sans" w:hAnsi="PT Sans" w:cs="PT Sans"/>
          <w:color w:val="000000"/>
          <w:sz w:val="20"/>
          <w:szCs w:val="20"/>
          <w:u w:color="FFFFFF"/>
          <w:lang w:val="it-IT"/>
        </w:rPr>
        <w:t>Non c’è un rapporto di attività perché l’associazione ha meno di un anno.</w:t>
      </w:r>
    </w:p>
    <w:p w14:paraId="78080B48" w14:textId="77777777" w:rsidR="00284FB6" w:rsidRDefault="003B7C6D" w:rsidP="00067C8D">
      <w:pPr>
        <w:pStyle w:val="normal2"/>
        <w:numPr>
          <w:ilvl w:val="0"/>
          <w:numId w:val="25"/>
        </w:numPr>
        <w:spacing w:line="259" w:lineRule="auto"/>
      </w:pPr>
      <w:r>
        <w:rPr>
          <w:rFonts w:ascii="PT Sans" w:eastAsia="PT Sans" w:hAnsi="PT Sans" w:cs="PT Sans"/>
          <w:color w:val="000000"/>
          <w:sz w:val="20"/>
          <w:szCs w:val="20"/>
          <w:u w:color="FFFFFF"/>
          <w:lang w:val="it-IT"/>
        </w:rPr>
        <w:t xml:space="preserve">I conti sono stati verificati </w:t>
      </w:r>
      <w:proofErr w:type="spellStart"/>
      <w:r>
        <w:rPr>
          <w:rFonts w:ascii="PT Sans" w:eastAsia="PT Sans" w:hAnsi="PT Sans" w:cs="PT Sans"/>
          <w:color w:val="000000"/>
          <w:sz w:val="20"/>
          <w:szCs w:val="20"/>
          <w:u w:color="FFFFFF"/>
          <w:lang w:val="it-IT"/>
        </w:rPr>
        <w:t>dallɜ</w:t>
      </w:r>
      <w:proofErr w:type="spellEnd"/>
      <w:r>
        <w:rPr>
          <w:rFonts w:ascii="PT Sans" w:eastAsia="PT Sans" w:hAnsi="PT Sans" w:cs="PT Sans"/>
          <w:color w:val="000000"/>
          <w:sz w:val="20"/>
          <w:szCs w:val="20"/>
          <w:u w:color="FFFFFF"/>
          <w:lang w:val="it-IT"/>
        </w:rPr>
        <w:t xml:space="preserve"> </w:t>
      </w:r>
      <w:proofErr w:type="spellStart"/>
      <w:r>
        <w:rPr>
          <w:rFonts w:ascii="PT Sans" w:eastAsia="PT Sans" w:hAnsi="PT Sans" w:cs="PT Sans"/>
          <w:color w:val="000000"/>
          <w:sz w:val="20"/>
          <w:szCs w:val="20"/>
          <w:u w:color="FFFFFF"/>
          <w:lang w:val="it-IT"/>
        </w:rPr>
        <w:t>tesorierɜ</w:t>
      </w:r>
      <w:proofErr w:type="spellEnd"/>
      <w:r>
        <w:rPr>
          <w:rFonts w:ascii="PT Sans" w:eastAsia="PT Sans" w:hAnsi="PT Sans" w:cs="PT Sans"/>
          <w:color w:val="000000"/>
          <w:sz w:val="20"/>
          <w:szCs w:val="20"/>
          <w:u w:color="FFFFFF"/>
          <w:lang w:val="it-IT"/>
        </w:rPr>
        <w:t xml:space="preserve"> e non da un organo di revisione esterno, perché si tratta di un budget ridotto. </w:t>
      </w:r>
    </w:p>
    <w:p w14:paraId="78080B49" w14:textId="77777777" w:rsidR="00284FB6" w:rsidRDefault="003B7C6D">
      <w:pPr>
        <w:pStyle w:val="normal2"/>
        <w:spacing w:line="259" w:lineRule="auto"/>
      </w:pPr>
      <w:r>
        <w:rPr>
          <w:rFonts w:ascii="PT Sans" w:eastAsia="PT Sans" w:hAnsi="PT Sans" w:cs="PT Sans"/>
          <w:b/>
          <w:bCs/>
          <w:color w:val="000000"/>
          <w:sz w:val="20"/>
          <w:szCs w:val="20"/>
          <w:u w:color="FFFFFF"/>
          <w:lang w:val="it-IT"/>
        </w:rPr>
        <w:t>Esenzione fiscale:</w:t>
      </w:r>
      <w:r>
        <w:rPr>
          <w:rFonts w:ascii="PT Sans" w:eastAsia="PT Sans" w:hAnsi="PT Sans" w:cs="PT Sans"/>
          <w:color w:val="000000"/>
          <w:sz w:val="20"/>
          <w:szCs w:val="20"/>
          <w:u w:color="FFFFFF"/>
          <w:lang w:val="it-IT"/>
        </w:rPr>
        <w:t xml:space="preserve"> concedendole l’esenzione fiscale, il Cantone riconosce a un’associazione con sede sul suo ter</w:t>
      </w:r>
      <w:r>
        <w:rPr>
          <w:rFonts w:ascii="PT Sans" w:eastAsia="PT Sans" w:hAnsi="PT Sans" w:cs="PT Sans"/>
          <w:color w:val="000000"/>
          <w:sz w:val="20"/>
          <w:szCs w:val="20"/>
          <w:u w:color="FFFFFF"/>
          <w:lang w:val="it-IT"/>
        </w:rPr>
        <w:softHyphen/>
        <w:t xml:space="preserve">ritorio che essa è di pubblica utilità. Se questo fosse il vostro caso, allegate alla richiesta di sostegno finanziario una copia dell’attestato di esenzione fiscale. </w:t>
      </w:r>
    </w:p>
    <w:p w14:paraId="78080B4A" w14:textId="77777777" w:rsidR="00284FB6" w:rsidRDefault="003B7C6D">
      <w:pPr>
        <w:pStyle w:val="normal2"/>
        <w:spacing w:after="120" w:line="259" w:lineRule="auto"/>
      </w:pPr>
      <w:r>
        <w:rPr>
          <w:rFonts w:ascii="PT Sans" w:eastAsia="PT Sans" w:hAnsi="PT Sans" w:cs="PT Sans"/>
          <w:color w:val="000000"/>
          <w:sz w:val="20"/>
          <w:szCs w:val="20"/>
          <w:u w:color="FFFFFF"/>
          <w:lang w:val="it-IT"/>
        </w:rPr>
        <w:t>Se invece la vostra associazione non avesse chiesto l’esenzione fiscale, spiegate perché (p.es.: l’associazione è stata fondata da poco, abbiamo un budget ridotto ecc.). Informateci anche se avete presentato una richiesta di esenzione e state aspettando una risposta o se avete previsto di presentare una richiesta in tal senso.</w:t>
      </w:r>
    </w:p>
    <w:p w14:paraId="78080B4B" w14:textId="77777777" w:rsidR="00284FB6" w:rsidRDefault="00284FB6">
      <w:pPr>
        <w:pStyle w:val="normal2"/>
        <w:spacing w:line="259" w:lineRule="auto"/>
        <w:rPr>
          <w:rFonts w:ascii="PT Sans" w:eastAsia="PT Sans" w:hAnsi="PT Sans" w:cs="PT Sans"/>
          <w:sz w:val="20"/>
          <w:szCs w:val="20"/>
          <w:lang w:val="it-IT"/>
        </w:rPr>
      </w:pPr>
    </w:p>
    <w:p w14:paraId="78080B4C" w14:textId="77777777" w:rsidR="00284FB6" w:rsidRDefault="003B7C6D">
      <w:pPr>
        <w:pStyle w:val="normal2"/>
        <w:spacing w:line="259" w:lineRule="auto"/>
      </w:pPr>
      <w:r>
        <w:rPr>
          <w:rFonts w:ascii="PT Sans" w:eastAsia="PT Sans" w:hAnsi="PT Sans" w:cs="PT Sans"/>
          <w:b/>
          <w:bCs/>
          <w:color w:val="0073C3"/>
          <w:sz w:val="22"/>
          <w:szCs w:val="22"/>
          <w:u w:color="FFFFFF"/>
          <w:lang w:val="it-IT"/>
        </w:rPr>
        <w:t xml:space="preserve">Se avete altre domande sui moduli (narrativo e budget), scrivete all’indirizzo </w:t>
      </w:r>
      <w:hyperlink r:id="rId15">
        <w:r w:rsidR="00284FB6">
          <w:rPr>
            <w:rFonts w:ascii="PT Sans" w:eastAsia="PT Sans" w:hAnsi="PT Sans" w:cs="PT Sans"/>
            <w:b/>
            <w:bCs/>
            <w:color w:val="0073C3"/>
            <w:sz w:val="22"/>
            <w:szCs w:val="22"/>
            <w:u w:color="FFFFFF"/>
            <w:lang w:val="it-IT"/>
          </w:rPr>
          <w:t>info@lgbtiyouthfund.ch</w:t>
        </w:r>
      </w:hyperlink>
      <w:r>
        <w:rPr>
          <w:rFonts w:ascii="PT Sans" w:eastAsia="PT Sans" w:hAnsi="PT Sans" w:cs="PT Sans"/>
          <w:b/>
          <w:bCs/>
          <w:color w:val="0073C3"/>
          <w:sz w:val="22"/>
          <w:szCs w:val="22"/>
          <w:u w:color="FFFFFF"/>
          <w:lang w:val="it-IT"/>
        </w:rPr>
        <w:t>. Non fatelo all’ultimo, altrimenti rischiate di non ricevere risposta entro il termine utile per la conse</w:t>
      </w:r>
      <w:r>
        <w:rPr>
          <w:rFonts w:ascii="PT Sans" w:eastAsia="PT Sans" w:hAnsi="PT Sans" w:cs="PT Sans"/>
          <w:b/>
          <w:bCs/>
          <w:color w:val="0073C3"/>
          <w:sz w:val="22"/>
          <w:szCs w:val="22"/>
          <w:u w:color="FFFFFF"/>
          <w:lang w:val="it-IT"/>
        </w:rPr>
        <w:softHyphen/>
        <w:t>gna della richiesta!</w:t>
      </w:r>
      <w:r>
        <w:rPr>
          <w:rFonts w:ascii="PT Sans" w:eastAsia="PT Sans" w:hAnsi="PT Sans" w:cs="PT Sans"/>
          <w:color w:val="0073C3"/>
          <w:sz w:val="22"/>
          <w:szCs w:val="22"/>
          <w:u w:color="FFFFFF"/>
          <w:lang w:val="it-IT"/>
        </w:rPr>
        <w:t xml:space="preserve"> </w:t>
      </w:r>
      <w:r>
        <w:rPr>
          <w:rFonts w:ascii="PT Sans" w:eastAsia="PT Sans" w:hAnsi="PT Sans" w:cs="PT Sans"/>
          <w:b/>
          <w:bCs/>
          <w:color w:val="0073C3"/>
          <w:sz w:val="22"/>
          <w:szCs w:val="22"/>
          <w:u w:color="FFFFFF"/>
          <w:lang w:val="it-IT"/>
        </w:rPr>
        <w:t>Grazie</w:t>
      </w:r>
    </w:p>
    <w:p w14:paraId="78080B4D" w14:textId="77777777" w:rsidR="00284FB6" w:rsidRDefault="003B7C6D">
      <w:pPr>
        <w:pStyle w:val="normal2"/>
        <w:rPr>
          <w:rFonts w:ascii="PT Sans" w:eastAsia="PT Sans" w:hAnsi="PT Sans" w:cs="PT Sans"/>
          <w:b/>
          <w:color w:val="1E2887"/>
          <w:sz w:val="32"/>
          <w:szCs w:val="32"/>
          <w:lang w:val="it-IT"/>
        </w:rPr>
      </w:pPr>
      <w:r>
        <w:br w:type="page"/>
      </w:r>
    </w:p>
    <w:p w14:paraId="78080B4E" w14:textId="77777777" w:rsidR="00284FB6" w:rsidRDefault="003B7C6D">
      <w:pPr>
        <w:pStyle w:val="normal2"/>
        <w:jc w:val="right"/>
        <w:rPr>
          <w:lang w:val="it-IT"/>
        </w:rPr>
      </w:pPr>
      <w:r>
        <w:rPr>
          <w:noProof/>
          <w:lang w:val="it-IT"/>
        </w:rPr>
        <w:drawing>
          <wp:inline distT="0" distB="0" distL="0" distR="0" wp14:anchorId="78080BD9" wp14:editId="78080BDA">
            <wp:extent cx="1683385" cy="37465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8"/>
                    <a:stretch>
                      <a:fillRect/>
                    </a:stretch>
                  </pic:blipFill>
                  <pic:spPr bwMode="auto">
                    <a:xfrm>
                      <a:off x="0" y="0"/>
                      <a:ext cx="1683385" cy="374650"/>
                    </a:xfrm>
                    <a:prstGeom prst="rect">
                      <a:avLst/>
                    </a:prstGeom>
                    <a:noFill/>
                  </pic:spPr>
                </pic:pic>
              </a:graphicData>
            </a:graphic>
          </wp:inline>
        </w:drawing>
      </w:r>
    </w:p>
    <w:p w14:paraId="78080B4F" w14:textId="77777777" w:rsidR="00284FB6" w:rsidRDefault="00284FB6">
      <w:pPr>
        <w:pStyle w:val="normal2"/>
        <w:rPr>
          <w:rFonts w:ascii="PT Sans" w:eastAsia="PT Sans" w:hAnsi="PT Sans" w:cs="PT Sans"/>
          <w:color w:val="1E2887"/>
          <w:sz w:val="32"/>
          <w:szCs w:val="32"/>
          <w:lang w:val="it-IT"/>
        </w:rPr>
      </w:pPr>
    </w:p>
    <w:p w14:paraId="78080B50" w14:textId="77777777" w:rsidR="00284FB6" w:rsidRDefault="003B7C6D">
      <w:pPr>
        <w:pStyle w:val="normal2"/>
        <w:spacing w:after="240"/>
        <w:jc w:val="right"/>
      </w:pPr>
      <w:r>
        <w:rPr>
          <w:rFonts w:ascii="PT Sans" w:eastAsia="PT Sans" w:hAnsi="PT Sans" w:cs="PT Sans"/>
          <w:b/>
          <w:bCs/>
          <w:color w:val="000000"/>
          <w:sz w:val="40"/>
          <w:szCs w:val="40"/>
          <w:u w:color="FFFFFF"/>
          <w:lang w:val="it-IT"/>
        </w:rPr>
        <w:t>Modulo per richiesta di sostegno finanziario</w:t>
      </w:r>
    </w:p>
    <w:p w14:paraId="78080B51" w14:textId="77777777" w:rsidR="00284FB6" w:rsidRDefault="003B7C6D">
      <w:pPr>
        <w:pStyle w:val="normal2"/>
        <w:spacing w:after="180"/>
      </w:pPr>
      <w:r>
        <w:rPr>
          <w:rFonts w:ascii="PT Sans" w:eastAsia="PT Sans" w:hAnsi="PT Sans" w:cs="PT Sans"/>
          <w:b/>
          <w:bCs/>
          <w:color w:val="000000"/>
          <w:sz w:val="22"/>
          <w:szCs w:val="22"/>
          <w:u w:color="FFFFFF"/>
          <w:lang w:val="it-IT"/>
        </w:rPr>
        <w:t>1.</w:t>
      </w:r>
      <w:r>
        <w:rPr>
          <w:rFonts w:ascii="PT Sans" w:eastAsia="PT Sans" w:hAnsi="PT Sans" w:cs="PT Sans"/>
          <w:b/>
          <w:bCs/>
          <w:color w:val="000000"/>
          <w:u w:color="FFFFFF"/>
          <w:lang w:val="it-IT"/>
        </w:rPr>
        <w:t xml:space="preserve"> RICHIEDENTE</w:t>
      </w:r>
    </w:p>
    <w:tbl>
      <w:tblPr>
        <w:tblStyle w:val="Table12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2790"/>
        <w:gridCol w:w="7133"/>
      </w:tblGrid>
      <w:tr w:rsidR="00284FB6" w14:paraId="78080B55" w14:textId="77777777">
        <w:trPr>
          <w:trHeight w:val="544"/>
        </w:trPr>
        <w:tc>
          <w:tcPr>
            <w:tcW w:w="2790" w:type="dxa"/>
            <w:tcBorders>
              <w:top w:val="single" w:sz="4" w:space="0" w:color="AEAAAA"/>
              <w:left w:val="single" w:sz="4" w:space="0" w:color="AEAAAA"/>
              <w:bottom w:val="single" w:sz="4" w:space="0" w:color="AEAAAA"/>
            </w:tcBorders>
            <w:shd w:val="clear" w:color="auto" w:fill="FFFFFF"/>
          </w:tcPr>
          <w:p w14:paraId="78080B52" w14:textId="77777777" w:rsidR="00284FB6" w:rsidRDefault="003B7C6D">
            <w:pPr>
              <w:pStyle w:val="normal2"/>
            </w:pPr>
            <w:r>
              <w:rPr>
                <w:rFonts w:ascii="PT Sans" w:eastAsia="PT Sans" w:hAnsi="PT Sans" w:cs="PT Sans"/>
                <w:b/>
                <w:bCs/>
                <w:color w:val="000000"/>
                <w:sz w:val="22"/>
                <w:szCs w:val="22"/>
                <w:u w:color="FFFFFF"/>
                <w:lang w:val="it-IT"/>
              </w:rPr>
              <w:t>Nome associazione/</w:t>
            </w:r>
          </w:p>
          <w:p w14:paraId="78080B53" w14:textId="77777777" w:rsidR="00284FB6" w:rsidRDefault="003B7C6D">
            <w:pPr>
              <w:pStyle w:val="normal2"/>
            </w:pPr>
            <w:r>
              <w:rPr>
                <w:rFonts w:ascii="PT Sans" w:eastAsia="PT Sans" w:hAnsi="PT Sans" w:cs="PT Sans"/>
                <w:b/>
                <w:bCs/>
                <w:color w:val="000000"/>
                <w:sz w:val="22"/>
                <w:szCs w:val="22"/>
                <w:u w:color="FFFFFF"/>
                <w:lang w:val="it-IT"/>
              </w:rPr>
              <w:t>collettivo/gruppo</w:t>
            </w:r>
          </w:p>
        </w:tc>
        <w:tc>
          <w:tcPr>
            <w:tcW w:w="7132" w:type="dxa"/>
            <w:tcBorders>
              <w:top w:val="single" w:sz="4" w:space="0" w:color="AEAAAA"/>
              <w:bottom w:val="single" w:sz="4" w:space="0" w:color="AEAAAA"/>
              <w:right w:val="single" w:sz="4" w:space="0" w:color="AEAAAA"/>
            </w:tcBorders>
            <w:shd w:val="clear" w:color="auto" w:fill="E8E6E6"/>
          </w:tcPr>
          <w:p w14:paraId="78080B54" w14:textId="77777777" w:rsidR="00284FB6" w:rsidRDefault="00284FB6">
            <w:pPr>
              <w:pStyle w:val="normal2"/>
              <w:rPr>
                <w:sz w:val="22"/>
                <w:szCs w:val="22"/>
                <w:lang w:val="it-IT"/>
              </w:rPr>
            </w:pPr>
          </w:p>
        </w:tc>
      </w:tr>
      <w:tr w:rsidR="00284FB6" w14:paraId="78080B58" w14:textId="77777777">
        <w:trPr>
          <w:trHeight w:val="544"/>
        </w:trPr>
        <w:tc>
          <w:tcPr>
            <w:tcW w:w="2790" w:type="dxa"/>
            <w:tcBorders>
              <w:top w:val="single" w:sz="4" w:space="0" w:color="AEAAAA"/>
              <w:left w:val="single" w:sz="4" w:space="0" w:color="AEAAAA"/>
              <w:bottom w:val="single" w:sz="4" w:space="0" w:color="AEAAAA"/>
            </w:tcBorders>
            <w:shd w:val="clear" w:color="auto" w:fill="FFFFFF"/>
          </w:tcPr>
          <w:p w14:paraId="78080B56" w14:textId="77777777" w:rsidR="00284FB6" w:rsidRDefault="003B7C6D">
            <w:pPr>
              <w:pStyle w:val="normal2"/>
            </w:pPr>
            <w:r>
              <w:rPr>
                <w:rFonts w:ascii="PT Sans" w:eastAsia="PT Sans" w:hAnsi="PT Sans" w:cs="PT Sans"/>
                <w:b/>
                <w:bCs/>
                <w:color w:val="000000"/>
                <w:sz w:val="22"/>
                <w:szCs w:val="22"/>
                <w:u w:color="FFFFFF"/>
                <w:lang w:val="it-IT"/>
              </w:rPr>
              <w:t>Sito web/pagina social me</w:t>
            </w:r>
            <w:r>
              <w:rPr>
                <w:rFonts w:ascii="PT Sans" w:eastAsia="PT Sans" w:hAnsi="PT Sans" w:cs="PT Sans"/>
                <w:b/>
                <w:bCs/>
                <w:color w:val="000000"/>
                <w:sz w:val="22"/>
                <w:szCs w:val="22"/>
                <w:u w:color="FFFFFF"/>
                <w:lang w:val="it-IT"/>
              </w:rPr>
              <w:softHyphen/>
              <w:t>dia</w:t>
            </w:r>
          </w:p>
        </w:tc>
        <w:tc>
          <w:tcPr>
            <w:tcW w:w="7132" w:type="dxa"/>
            <w:tcBorders>
              <w:top w:val="single" w:sz="4" w:space="0" w:color="AEAAAA"/>
              <w:bottom w:val="single" w:sz="4" w:space="0" w:color="AEAAAA"/>
              <w:right w:val="single" w:sz="4" w:space="0" w:color="AEAAAA"/>
            </w:tcBorders>
            <w:shd w:val="clear" w:color="auto" w:fill="E8E6E6"/>
          </w:tcPr>
          <w:p w14:paraId="78080B57" w14:textId="77777777" w:rsidR="00284FB6" w:rsidRDefault="00284FB6">
            <w:pPr>
              <w:pStyle w:val="normal2"/>
              <w:rPr>
                <w:sz w:val="22"/>
                <w:szCs w:val="22"/>
                <w:lang w:val="it-IT"/>
              </w:rPr>
            </w:pPr>
          </w:p>
        </w:tc>
      </w:tr>
      <w:tr w:rsidR="00284FB6" w14:paraId="78080B5B" w14:textId="77777777">
        <w:trPr>
          <w:trHeight w:val="264"/>
        </w:trPr>
        <w:tc>
          <w:tcPr>
            <w:tcW w:w="2790" w:type="dxa"/>
            <w:tcBorders>
              <w:top w:val="single" w:sz="4" w:space="0" w:color="AEAAAA"/>
              <w:left w:val="single" w:sz="4" w:space="0" w:color="AEAAAA"/>
              <w:bottom w:val="single" w:sz="4" w:space="0" w:color="AEAAAA"/>
            </w:tcBorders>
            <w:shd w:val="clear" w:color="auto" w:fill="FFFFFF"/>
          </w:tcPr>
          <w:p w14:paraId="78080B59" w14:textId="77777777" w:rsidR="00284FB6" w:rsidRDefault="003B7C6D">
            <w:pPr>
              <w:pStyle w:val="normal2"/>
            </w:pPr>
            <w:r>
              <w:rPr>
                <w:rFonts w:ascii="PT Sans" w:eastAsia="PT Sans" w:hAnsi="PT Sans" w:cs="PT Sans"/>
                <w:b/>
                <w:bCs/>
                <w:color w:val="000000"/>
                <w:sz w:val="22"/>
                <w:szCs w:val="22"/>
                <w:u w:color="FFFFFF"/>
                <w:lang w:val="it-IT"/>
              </w:rPr>
              <w:t>Nome, pronome/i e funzio</w:t>
            </w:r>
            <w:r>
              <w:rPr>
                <w:rFonts w:ascii="PT Sans" w:eastAsia="PT Sans" w:hAnsi="PT Sans" w:cs="PT Sans"/>
                <w:b/>
                <w:bCs/>
                <w:color w:val="000000"/>
                <w:sz w:val="22"/>
                <w:szCs w:val="22"/>
                <w:u w:color="FFFFFF"/>
                <w:lang w:val="it-IT"/>
              </w:rPr>
              <w:softHyphen/>
              <w:t>ne della persona di contat</w:t>
            </w:r>
            <w:r>
              <w:rPr>
                <w:rFonts w:ascii="PT Sans" w:eastAsia="PT Sans" w:hAnsi="PT Sans" w:cs="PT Sans"/>
                <w:b/>
                <w:bCs/>
                <w:color w:val="000000"/>
                <w:sz w:val="22"/>
                <w:szCs w:val="22"/>
                <w:u w:color="FFFFFF"/>
                <w:lang w:val="it-IT"/>
              </w:rPr>
              <w:softHyphen/>
              <w:t>to principale</w:t>
            </w:r>
          </w:p>
        </w:tc>
        <w:tc>
          <w:tcPr>
            <w:tcW w:w="7132" w:type="dxa"/>
            <w:tcBorders>
              <w:top w:val="single" w:sz="4" w:space="0" w:color="AEAAAA"/>
              <w:bottom w:val="single" w:sz="4" w:space="0" w:color="AEAAAA"/>
              <w:right w:val="single" w:sz="4" w:space="0" w:color="AEAAAA"/>
            </w:tcBorders>
            <w:shd w:val="clear" w:color="auto" w:fill="E8E6E6"/>
          </w:tcPr>
          <w:p w14:paraId="78080B5A" w14:textId="77777777" w:rsidR="00284FB6" w:rsidRDefault="00284FB6">
            <w:pPr>
              <w:pStyle w:val="normal2"/>
              <w:rPr>
                <w:sz w:val="22"/>
                <w:szCs w:val="22"/>
                <w:lang w:val="it-IT"/>
              </w:rPr>
            </w:pPr>
          </w:p>
        </w:tc>
      </w:tr>
      <w:tr w:rsidR="00284FB6" w14:paraId="78080B5E" w14:textId="77777777">
        <w:trPr>
          <w:trHeight w:val="264"/>
        </w:trPr>
        <w:tc>
          <w:tcPr>
            <w:tcW w:w="2790" w:type="dxa"/>
            <w:tcBorders>
              <w:top w:val="single" w:sz="4" w:space="0" w:color="AEAAAA"/>
              <w:left w:val="single" w:sz="4" w:space="0" w:color="AEAAAA"/>
              <w:bottom w:val="single" w:sz="4" w:space="0" w:color="AEAAAA"/>
            </w:tcBorders>
            <w:shd w:val="clear" w:color="auto" w:fill="FFFFFF"/>
          </w:tcPr>
          <w:p w14:paraId="78080B5C" w14:textId="77777777" w:rsidR="00284FB6" w:rsidRDefault="003B7C6D">
            <w:pPr>
              <w:pStyle w:val="normal2"/>
            </w:pPr>
            <w:r>
              <w:rPr>
                <w:rFonts w:ascii="PT Sans" w:eastAsia="PT Sans" w:hAnsi="PT Sans" w:cs="PT Sans"/>
                <w:b/>
                <w:bCs/>
                <w:color w:val="000000"/>
                <w:sz w:val="22"/>
                <w:szCs w:val="22"/>
                <w:u w:color="FFFFFF"/>
                <w:lang w:val="it-IT"/>
              </w:rPr>
              <w:t>E-mail</w:t>
            </w:r>
          </w:p>
        </w:tc>
        <w:tc>
          <w:tcPr>
            <w:tcW w:w="7132" w:type="dxa"/>
            <w:tcBorders>
              <w:top w:val="single" w:sz="4" w:space="0" w:color="AEAAAA"/>
              <w:bottom w:val="single" w:sz="4" w:space="0" w:color="AEAAAA"/>
              <w:right w:val="single" w:sz="4" w:space="0" w:color="AEAAAA"/>
            </w:tcBorders>
            <w:shd w:val="clear" w:color="auto" w:fill="E8E6E6"/>
          </w:tcPr>
          <w:p w14:paraId="78080B5D" w14:textId="77777777" w:rsidR="00284FB6" w:rsidRDefault="00284FB6">
            <w:pPr>
              <w:pStyle w:val="normal2"/>
              <w:rPr>
                <w:sz w:val="22"/>
                <w:szCs w:val="22"/>
                <w:lang w:val="it-IT"/>
              </w:rPr>
            </w:pPr>
          </w:p>
        </w:tc>
      </w:tr>
      <w:tr w:rsidR="00284FB6" w14:paraId="78080B61" w14:textId="77777777">
        <w:trPr>
          <w:trHeight w:val="264"/>
        </w:trPr>
        <w:tc>
          <w:tcPr>
            <w:tcW w:w="2790" w:type="dxa"/>
            <w:tcBorders>
              <w:top w:val="single" w:sz="4" w:space="0" w:color="AEAAAA"/>
              <w:left w:val="single" w:sz="4" w:space="0" w:color="AEAAAA"/>
              <w:bottom w:val="single" w:sz="4" w:space="0" w:color="AEAAAA"/>
            </w:tcBorders>
            <w:shd w:val="clear" w:color="auto" w:fill="FFFFFF"/>
          </w:tcPr>
          <w:p w14:paraId="78080B5F" w14:textId="77777777" w:rsidR="00284FB6" w:rsidRDefault="003B7C6D">
            <w:pPr>
              <w:pStyle w:val="normal2"/>
            </w:pPr>
            <w:r>
              <w:rPr>
                <w:rFonts w:ascii="PT Sans" w:eastAsia="PT Sans" w:hAnsi="PT Sans" w:cs="PT Sans"/>
                <w:b/>
                <w:bCs/>
                <w:color w:val="000000"/>
                <w:sz w:val="22"/>
                <w:szCs w:val="22"/>
                <w:u w:color="FFFFFF"/>
                <w:lang w:val="it-IT"/>
              </w:rPr>
              <w:t>Nome, pronome/i e funzio</w:t>
            </w:r>
            <w:r>
              <w:rPr>
                <w:rFonts w:ascii="PT Sans" w:eastAsia="PT Sans" w:hAnsi="PT Sans" w:cs="PT Sans"/>
                <w:b/>
                <w:bCs/>
                <w:color w:val="000000"/>
                <w:sz w:val="22"/>
                <w:szCs w:val="22"/>
                <w:u w:color="FFFFFF"/>
                <w:lang w:val="it-IT"/>
              </w:rPr>
              <w:softHyphen/>
              <w:t>ne della persona autorizza</w:t>
            </w:r>
            <w:r>
              <w:rPr>
                <w:rFonts w:ascii="PT Sans" w:eastAsia="PT Sans" w:hAnsi="PT Sans" w:cs="PT Sans"/>
                <w:b/>
                <w:bCs/>
                <w:color w:val="000000"/>
                <w:sz w:val="22"/>
                <w:szCs w:val="22"/>
                <w:u w:color="FFFFFF"/>
                <w:lang w:val="it-IT"/>
              </w:rPr>
              <w:softHyphen/>
              <w:t>ta a firmare i contratti</w:t>
            </w:r>
          </w:p>
        </w:tc>
        <w:tc>
          <w:tcPr>
            <w:tcW w:w="7132" w:type="dxa"/>
            <w:tcBorders>
              <w:top w:val="single" w:sz="4" w:space="0" w:color="AEAAAA"/>
              <w:bottom w:val="single" w:sz="4" w:space="0" w:color="AEAAAA"/>
              <w:right w:val="single" w:sz="4" w:space="0" w:color="AEAAAA"/>
            </w:tcBorders>
            <w:shd w:val="clear" w:color="auto" w:fill="E8E6E6"/>
          </w:tcPr>
          <w:p w14:paraId="78080B60" w14:textId="77777777" w:rsidR="00284FB6" w:rsidRDefault="00284FB6">
            <w:pPr>
              <w:pStyle w:val="normal2"/>
              <w:rPr>
                <w:sz w:val="22"/>
                <w:szCs w:val="22"/>
                <w:lang w:val="it-IT"/>
              </w:rPr>
            </w:pPr>
          </w:p>
        </w:tc>
      </w:tr>
      <w:tr w:rsidR="00284FB6" w14:paraId="78080B64" w14:textId="77777777">
        <w:trPr>
          <w:trHeight w:val="264"/>
        </w:trPr>
        <w:tc>
          <w:tcPr>
            <w:tcW w:w="2790" w:type="dxa"/>
            <w:tcBorders>
              <w:top w:val="single" w:sz="4" w:space="0" w:color="AEAAAA"/>
              <w:left w:val="single" w:sz="4" w:space="0" w:color="AEAAAA"/>
              <w:bottom w:val="single" w:sz="4" w:space="0" w:color="AEAAAA"/>
            </w:tcBorders>
            <w:shd w:val="clear" w:color="auto" w:fill="FFFFFF"/>
          </w:tcPr>
          <w:p w14:paraId="78080B62" w14:textId="77777777" w:rsidR="00284FB6" w:rsidRDefault="003B7C6D">
            <w:pPr>
              <w:pStyle w:val="normal2"/>
            </w:pPr>
            <w:r>
              <w:rPr>
                <w:rFonts w:ascii="PT Sans" w:eastAsia="PT Sans" w:hAnsi="PT Sans" w:cs="PT Sans"/>
                <w:b/>
                <w:bCs/>
                <w:color w:val="000000"/>
                <w:sz w:val="22"/>
                <w:szCs w:val="22"/>
                <w:u w:color="FFFFFF"/>
                <w:lang w:val="it-IT"/>
              </w:rPr>
              <w:t>E-mail</w:t>
            </w:r>
          </w:p>
        </w:tc>
        <w:tc>
          <w:tcPr>
            <w:tcW w:w="7132" w:type="dxa"/>
            <w:tcBorders>
              <w:top w:val="single" w:sz="4" w:space="0" w:color="AEAAAA"/>
              <w:bottom w:val="single" w:sz="4" w:space="0" w:color="AEAAAA"/>
              <w:right w:val="single" w:sz="4" w:space="0" w:color="AEAAAA"/>
            </w:tcBorders>
            <w:shd w:val="clear" w:color="auto" w:fill="E8E6E6"/>
          </w:tcPr>
          <w:p w14:paraId="78080B63" w14:textId="77777777" w:rsidR="00284FB6" w:rsidRDefault="00284FB6">
            <w:pPr>
              <w:pStyle w:val="normal2"/>
              <w:rPr>
                <w:sz w:val="22"/>
                <w:szCs w:val="22"/>
                <w:lang w:val="it-IT"/>
              </w:rPr>
            </w:pPr>
          </w:p>
        </w:tc>
      </w:tr>
    </w:tbl>
    <w:p w14:paraId="78080B65" w14:textId="77777777" w:rsidR="00284FB6" w:rsidRDefault="00284FB6">
      <w:pPr>
        <w:pStyle w:val="normal2"/>
        <w:rPr>
          <w:rFonts w:ascii="PT Sans" w:eastAsia="PT Sans" w:hAnsi="PT Sans" w:cs="PT Sans"/>
          <w:i/>
          <w:color w:val="FF0000"/>
          <w:sz w:val="14"/>
          <w:szCs w:val="14"/>
          <w:highlight w:val="yellow"/>
          <w:lang w:val="it-IT"/>
        </w:rPr>
      </w:pPr>
    </w:p>
    <w:tbl>
      <w:tblPr>
        <w:tblStyle w:val="Table2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2836"/>
        <w:gridCol w:w="2127"/>
        <w:gridCol w:w="2692"/>
        <w:gridCol w:w="2268"/>
      </w:tblGrid>
      <w:tr w:rsidR="00284FB6" w14:paraId="78080B67" w14:textId="77777777">
        <w:trPr>
          <w:trHeight w:val="380"/>
          <w:tblHeader/>
        </w:trPr>
        <w:tc>
          <w:tcPr>
            <w:tcW w:w="9922" w:type="dxa"/>
            <w:gridSpan w:val="4"/>
            <w:tcBorders>
              <w:top w:val="single" w:sz="4" w:space="0" w:color="AEAAAA"/>
              <w:left w:val="single" w:sz="4" w:space="0" w:color="AEAAAA"/>
              <w:bottom w:val="single" w:sz="4" w:space="0" w:color="AEAAAA"/>
            </w:tcBorders>
            <w:shd w:val="clear" w:color="auto" w:fill="FFFFFF"/>
          </w:tcPr>
          <w:p w14:paraId="78080B66" w14:textId="77777777" w:rsidR="00284FB6" w:rsidRDefault="003B7C6D">
            <w:pPr>
              <w:pStyle w:val="normal2"/>
            </w:pPr>
            <w:r w:rsidRPr="00067C8D">
              <w:rPr>
                <w:rFonts w:ascii="PT Sans" w:eastAsia="PT Sans" w:hAnsi="PT Sans" w:cs="PT Sans"/>
                <w:b/>
                <w:bCs/>
                <w:color w:val="000000"/>
                <w:sz w:val="22"/>
                <w:szCs w:val="22"/>
                <w:u w:color="FFFFFF"/>
                <w:lang w:val="it-IT"/>
              </w:rPr>
              <w:t xml:space="preserve">A quale gruppo sottoponete la vostra richiesta di sostegno finanziario? </w:t>
            </w:r>
            <w:r w:rsidRPr="00067C8D">
              <w:rPr>
                <w:rFonts w:ascii="PT Sans" w:eastAsia="PT Sans" w:hAnsi="PT Sans" w:cs="PT Sans"/>
                <w:i/>
                <w:iCs/>
                <w:color w:val="FF0000"/>
                <w:sz w:val="20"/>
                <w:szCs w:val="20"/>
                <w:u w:color="FFFFFF"/>
                <w:lang w:val="it-IT"/>
              </w:rPr>
              <w:t>Verificate le tematiche e i criteri spe</w:t>
            </w:r>
            <w:r w:rsidRPr="00067C8D">
              <w:rPr>
                <w:rFonts w:ascii="PT Sans" w:eastAsia="PT Sans" w:hAnsi="PT Sans" w:cs="PT Sans"/>
                <w:i/>
                <w:iCs/>
                <w:color w:val="FF0000"/>
                <w:sz w:val="20"/>
                <w:szCs w:val="20"/>
                <w:u w:color="FFFFFF"/>
                <w:lang w:val="it-IT"/>
              </w:rPr>
              <w:softHyphen/>
              <w:t>cifici di ciascun gruppo prima di apporre una crocetta alla casella corrispondente.</w:t>
            </w:r>
          </w:p>
        </w:tc>
      </w:tr>
      <w:tr w:rsidR="00284FB6" w14:paraId="78080B6C" w14:textId="77777777">
        <w:trPr>
          <w:trHeight w:val="573"/>
        </w:trPr>
        <w:tc>
          <w:tcPr>
            <w:tcW w:w="2835" w:type="dxa"/>
            <w:tcBorders>
              <w:top w:val="single" w:sz="4" w:space="0" w:color="AEAAAA"/>
              <w:left w:val="single" w:sz="4" w:space="0" w:color="AEAAAA"/>
              <w:bottom w:val="single" w:sz="4" w:space="0" w:color="AEAAAA"/>
            </w:tcBorders>
          </w:tcPr>
          <w:p w14:paraId="78080B68" w14:textId="77777777" w:rsidR="00284FB6" w:rsidRDefault="00000000">
            <w:pPr>
              <w:pStyle w:val="normal2"/>
            </w:pPr>
            <w:sdt>
              <w:sdtPr>
                <w:tag w:val="goog_rdk_0"/>
                <w:id w:val="120320562"/>
              </w:sdtPr>
              <w:sdtContent/>
            </w:sdt>
            <w:r w:rsidR="003B7C6D">
              <w:rPr>
                <w:rFonts w:ascii="PT Sans" w:eastAsia="PT Sans" w:hAnsi="PT Sans" w:cs="PT Sans"/>
                <w:b/>
                <w:bCs/>
                <w:color w:val="000000"/>
                <w:sz w:val="22"/>
                <w:szCs w:val="22"/>
                <w:u w:color="FFFFFF"/>
                <w:lang w:val="it-IT"/>
              </w:rPr>
              <w:t xml:space="preserve">5er + </w:t>
            </w:r>
            <w:proofErr w:type="spellStart"/>
            <w:r w:rsidR="003B7C6D">
              <w:rPr>
                <w:rFonts w:ascii="PT Sans" w:eastAsia="PT Sans" w:hAnsi="PT Sans" w:cs="PT Sans"/>
                <w:b/>
                <w:bCs/>
                <w:color w:val="000000"/>
                <w:sz w:val="22"/>
                <w:szCs w:val="22"/>
                <w:u w:color="FFFFFF"/>
                <w:lang w:val="it-IT"/>
              </w:rPr>
              <w:t>Weggli</w:t>
            </w:r>
            <w:proofErr w:type="spellEnd"/>
          </w:p>
        </w:tc>
        <w:tc>
          <w:tcPr>
            <w:tcW w:w="2127" w:type="dxa"/>
            <w:tcBorders>
              <w:top w:val="single" w:sz="4" w:space="0" w:color="AEAAAA"/>
              <w:bottom w:val="single" w:sz="4" w:space="0" w:color="AEAAAA"/>
              <w:right w:val="single" w:sz="4" w:space="0" w:color="AEAAAA"/>
            </w:tcBorders>
            <w:shd w:val="clear" w:color="auto" w:fill="E8E6E6"/>
          </w:tcPr>
          <w:p w14:paraId="78080B69" w14:textId="77777777" w:rsidR="00284FB6" w:rsidRDefault="00284FB6">
            <w:pPr>
              <w:pStyle w:val="normal2"/>
              <w:rPr>
                <w:sz w:val="22"/>
                <w:szCs w:val="22"/>
                <w:lang w:val="it-IT"/>
              </w:rPr>
            </w:pPr>
          </w:p>
        </w:tc>
        <w:tc>
          <w:tcPr>
            <w:tcW w:w="2692" w:type="dxa"/>
            <w:tcBorders>
              <w:top w:val="single" w:sz="4" w:space="0" w:color="AEAAAA"/>
              <w:left w:val="single" w:sz="4" w:space="0" w:color="AEAAAA"/>
              <w:bottom w:val="single" w:sz="4" w:space="0" w:color="AEAAAA"/>
              <w:right w:val="single" w:sz="4" w:space="0" w:color="AEAAAA"/>
            </w:tcBorders>
            <w:shd w:val="clear" w:color="auto" w:fill="FFFFFF"/>
          </w:tcPr>
          <w:p w14:paraId="78080B6A" w14:textId="77777777" w:rsidR="00284FB6" w:rsidRDefault="003B7C6D">
            <w:pPr>
              <w:pStyle w:val="normal2"/>
            </w:pPr>
            <w:r>
              <w:rPr>
                <w:rFonts w:ascii="PT Sans" w:eastAsia="PT Sans" w:hAnsi="PT Sans" w:cs="PT Sans"/>
                <w:b/>
                <w:bCs/>
                <w:color w:val="000000"/>
                <w:sz w:val="22"/>
                <w:szCs w:val="22"/>
                <w:u w:color="FFFFFF"/>
                <w:lang w:val="it-IT"/>
              </w:rPr>
              <w:t xml:space="preserve">LGBTQIA+ Youth Group </w:t>
            </w:r>
            <w:proofErr w:type="spellStart"/>
            <w:r>
              <w:rPr>
                <w:rFonts w:ascii="PT Sans" w:eastAsia="PT Sans" w:hAnsi="PT Sans" w:cs="PT Sans"/>
                <w:b/>
                <w:bCs/>
                <w:color w:val="000000"/>
                <w:sz w:val="22"/>
                <w:szCs w:val="22"/>
                <w:u w:color="FFFFFF"/>
                <w:lang w:val="it-IT"/>
              </w:rPr>
              <w:t>Romandie</w:t>
            </w:r>
            <w:proofErr w:type="spellEnd"/>
          </w:p>
        </w:tc>
        <w:tc>
          <w:tcPr>
            <w:tcW w:w="2268" w:type="dxa"/>
            <w:tcBorders>
              <w:top w:val="single" w:sz="4" w:space="0" w:color="AEAAAA"/>
              <w:left w:val="single" w:sz="4" w:space="0" w:color="AEAAAA"/>
              <w:bottom w:val="single" w:sz="4" w:space="0" w:color="AEAAAA"/>
              <w:right w:val="single" w:sz="4" w:space="0" w:color="AEAAAA"/>
            </w:tcBorders>
            <w:shd w:val="clear" w:color="auto" w:fill="E8E6E6"/>
          </w:tcPr>
          <w:p w14:paraId="78080B6B" w14:textId="77777777" w:rsidR="00284FB6" w:rsidRDefault="00284FB6">
            <w:pPr>
              <w:pStyle w:val="normal2"/>
              <w:rPr>
                <w:lang w:val="it-IT"/>
              </w:rPr>
            </w:pPr>
          </w:p>
        </w:tc>
      </w:tr>
    </w:tbl>
    <w:p w14:paraId="78080B6D" w14:textId="77777777" w:rsidR="00284FB6" w:rsidRDefault="003B7C6D">
      <w:pPr>
        <w:pStyle w:val="normal2"/>
        <w:spacing w:before="180" w:after="120"/>
      </w:pPr>
      <w:r>
        <w:rPr>
          <w:rFonts w:ascii="PT Sans" w:eastAsia="PT Sans" w:hAnsi="PT Sans" w:cs="PT Sans"/>
          <w:b/>
          <w:bCs/>
          <w:color w:val="000000"/>
          <w:sz w:val="22"/>
          <w:szCs w:val="22"/>
          <w:u w:color="FFFFFF"/>
          <w:lang w:val="it-IT"/>
        </w:rPr>
        <w:t xml:space="preserve">2. </w:t>
      </w:r>
      <w:r>
        <w:rPr>
          <w:rFonts w:ascii="PT Sans" w:eastAsia="PT Sans" w:hAnsi="PT Sans" w:cs="PT Sans"/>
          <w:b/>
          <w:bCs/>
          <w:color w:val="000000"/>
          <w:u w:color="FFFFFF"/>
          <w:lang w:val="it-IT"/>
        </w:rPr>
        <w:t xml:space="preserve">PROGETTO </w:t>
      </w:r>
    </w:p>
    <w:p w14:paraId="78080B6E" w14:textId="77777777" w:rsidR="00284FB6" w:rsidRDefault="003B7C6D">
      <w:pPr>
        <w:pStyle w:val="normal2"/>
        <w:spacing w:after="180"/>
      </w:pPr>
      <w:r>
        <w:rPr>
          <w:rFonts w:ascii="PT Sans" w:eastAsia="PT Sans" w:hAnsi="PT Sans" w:cs="PT Sans"/>
          <w:i/>
          <w:iCs/>
          <w:color w:val="FF0000"/>
          <w:sz w:val="20"/>
          <w:szCs w:val="20"/>
          <w:u w:color="FFFFFF"/>
          <w:lang w:val="it-IT"/>
        </w:rPr>
        <w:t>Verificate che il costo totale del progetto (2d) e l’importo richiesto (2e) corrispondano agli importi che figurano nel rie</w:t>
      </w:r>
      <w:r>
        <w:rPr>
          <w:rFonts w:ascii="PT Sans" w:eastAsia="PT Sans" w:hAnsi="PT Sans" w:cs="PT Sans"/>
          <w:i/>
          <w:iCs/>
          <w:color w:val="FF0000"/>
          <w:sz w:val="20"/>
          <w:szCs w:val="20"/>
          <w:u w:color="FFFFFF"/>
          <w:lang w:val="it-IT"/>
        </w:rPr>
        <w:softHyphen/>
        <w:t>pilogo del budget (foglio 4 del modulo budget).</w:t>
      </w:r>
    </w:p>
    <w:p w14:paraId="78080B6F" w14:textId="77777777" w:rsidR="00284FB6" w:rsidRDefault="003B7C6D">
      <w:pPr>
        <w:pStyle w:val="normal2"/>
        <w:spacing w:after="180"/>
      </w:pPr>
      <w:r w:rsidRPr="00067C8D">
        <w:rPr>
          <w:rFonts w:ascii="PT Sans" w:eastAsia="PT Sans" w:hAnsi="PT Sans" w:cs="PT Sans"/>
          <w:i/>
          <w:iCs/>
          <w:color w:val="FF0000"/>
          <w:sz w:val="20"/>
          <w:szCs w:val="20"/>
          <w:u w:color="FFFFFF"/>
          <w:lang w:val="it-IT"/>
        </w:rPr>
        <w:t xml:space="preserve">*Attenzione, il progetto deve iniziare non prima del 1° marzo 2026. </w:t>
      </w:r>
    </w:p>
    <w:tbl>
      <w:tblPr>
        <w:tblStyle w:val="Table3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2836"/>
        <w:gridCol w:w="2127"/>
        <w:gridCol w:w="2692"/>
        <w:gridCol w:w="2268"/>
      </w:tblGrid>
      <w:tr w:rsidR="00284FB6" w14:paraId="78080B72" w14:textId="77777777">
        <w:trPr>
          <w:trHeight w:val="376"/>
          <w:tblHeader/>
        </w:trPr>
        <w:tc>
          <w:tcPr>
            <w:tcW w:w="2835" w:type="dxa"/>
            <w:tcBorders>
              <w:top w:val="single" w:sz="4" w:space="0" w:color="AEAAAA"/>
              <w:left w:val="single" w:sz="4" w:space="0" w:color="AEAAAA"/>
              <w:bottom w:val="single" w:sz="4" w:space="0" w:color="AEAAAA"/>
            </w:tcBorders>
            <w:shd w:val="clear" w:color="auto" w:fill="FFFFFF"/>
          </w:tcPr>
          <w:p w14:paraId="78080B70" w14:textId="77777777" w:rsidR="00284FB6" w:rsidRDefault="003B7C6D">
            <w:pPr>
              <w:pStyle w:val="normal2"/>
            </w:pPr>
            <w:r>
              <w:rPr>
                <w:rFonts w:ascii="PT Sans" w:eastAsia="PT Sans" w:hAnsi="PT Sans" w:cs="PT Sans"/>
                <w:b/>
                <w:bCs/>
                <w:color w:val="000000"/>
                <w:sz w:val="22"/>
                <w:szCs w:val="22"/>
                <w:u w:color="FFFFFF"/>
                <w:lang w:val="it-IT"/>
              </w:rPr>
              <w:t>2a. Nome del progetto</w:t>
            </w:r>
          </w:p>
        </w:tc>
        <w:tc>
          <w:tcPr>
            <w:tcW w:w="7087" w:type="dxa"/>
            <w:gridSpan w:val="3"/>
            <w:tcBorders>
              <w:top w:val="single" w:sz="4" w:space="0" w:color="AEAAAA"/>
              <w:bottom w:val="single" w:sz="4" w:space="0" w:color="AEAAAA"/>
              <w:right w:val="single" w:sz="4" w:space="0" w:color="AEAAAA"/>
            </w:tcBorders>
            <w:shd w:val="clear" w:color="auto" w:fill="E8E6E6"/>
          </w:tcPr>
          <w:p w14:paraId="78080B71" w14:textId="77777777" w:rsidR="00284FB6" w:rsidRDefault="00284FB6">
            <w:pPr>
              <w:pStyle w:val="normal2"/>
              <w:rPr>
                <w:sz w:val="22"/>
                <w:szCs w:val="22"/>
                <w:lang w:val="it-IT"/>
              </w:rPr>
            </w:pPr>
          </w:p>
        </w:tc>
      </w:tr>
      <w:tr w:rsidR="00284FB6" w14:paraId="78080B77" w14:textId="77777777">
        <w:trPr>
          <w:trHeight w:val="573"/>
        </w:trPr>
        <w:tc>
          <w:tcPr>
            <w:tcW w:w="2835" w:type="dxa"/>
            <w:tcBorders>
              <w:top w:val="single" w:sz="4" w:space="0" w:color="AEAAAA"/>
              <w:left w:val="single" w:sz="4" w:space="0" w:color="AEAAAA"/>
              <w:bottom w:val="single" w:sz="4" w:space="0" w:color="AEAAAA"/>
            </w:tcBorders>
          </w:tcPr>
          <w:p w14:paraId="78080B73" w14:textId="77777777" w:rsidR="00284FB6" w:rsidRDefault="003B7C6D">
            <w:pPr>
              <w:pStyle w:val="normal2"/>
            </w:pPr>
            <w:r>
              <w:rPr>
                <w:rFonts w:ascii="PT Sans" w:eastAsia="PT Sans" w:hAnsi="PT Sans" w:cs="PT Sans"/>
                <w:b/>
                <w:bCs/>
                <w:color w:val="000000"/>
                <w:sz w:val="22"/>
                <w:szCs w:val="22"/>
                <w:u w:color="FFFFFF"/>
                <w:lang w:val="it-IT"/>
              </w:rPr>
              <w:t>2b. Durata del progetto (n. mesi/massimo 18 mesi)</w:t>
            </w:r>
          </w:p>
        </w:tc>
        <w:tc>
          <w:tcPr>
            <w:tcW w:w="2127" w:type="dxa"/>
            <w:tcBorders>
              <w:top w:val="single" w:sz="4" w:space="0" w:color="AEAAAA"/>
              <w:bottom w:val="single" w:sz="4" w:space="0" w:color="AEAAAA"/>
              <w:right w:val="single" w:sz="4" w:space="0" w:color="AEAAAA"/>
            </w:tcBorders>
            <w:shd w:val="clear" w:color="auto" w:fill="E8E6E6"/>
          </w:tcPr>
          <w:p w14:paraId="78080B74" w14:textId="77777777" w:rsidR="00284FB6" w:rsidRDefault="00284FB6">
            <w:pPr>
              <w:pStyle w:val="normal2"/>
              <w:rPr>
                <w:sz w:val="22"/>
                <w:szCs w:val="22"/>
                <w:lang w:val="it-IT"/>
              </w:rPr>
            </w:pPr>
          </w:p>
        </w:tc>
        <w:tc>
          <w:tcPr>
            <w:tcW w:w="2692" w:type="dxa"/>
            <w:tcBorders>
              <w:top w:val="single" w:sz="4" w:space="0" w:color="AEAAAA"/>
              <w:left w:val="single" w:sz="4" w:space="0" w:color="AEAAAA"/>
              <w:bottom w:val="single" w:sz="4" w:space="0" w:color="AEAAAA"/>
              <w:right w:val="single" w:sz="4" w:space="0" w:color="AEAAAA"/>
            </w:tcBorders>
            <w:shd w:val="clear" w:color="auto" w:fill="FFFFFF"/>
          </w:tcPr>
          <w:p w14:paraId="78080B75" w14:textId="77777777" w:rsidR="00284FB6" w:rsidRDefault="003B7C6D">
            <w:pPr>
              <w:pStyle w:val="normal2"/>
            </w:pPr>
            <w:r>
              <w:rPr>
                <w:rFonts w:ascii="PT Sans" w:eastAsia="PT Sans" w:hAnsi="PT Sans" w:cs="PT Sans"/>
                <w:b/>
                <w:bCs/>
                <w:color w:val="000000"/>
                <w:sz w:val="22"/>
                <w:szCs w:val="22"/>
                <w:u w:color="FFFFFF"/>
                <w:lang w:val="it-IT"/>
              </w:rPr>
              <w:t>2c. Data d’inizio</w:t>
            </w:r>
            <w:r>
              <w:rPr>
                <w:rFonts w:ascii="PT Sans" w:eastAsia="PT Sans" w:hAnsi="PT Sans" w:cs="PT Sans"/>
                <w:b/>
                <w:bCs/>
                <w:color w:val="FF0000"/>
                <w:sz w:val="22"/>
                <w:szCs w:val="22"/>
                <w:u w:color="FFFFFF"/>
                <w:lang w:val="it-IT"/>
              </w:rPr>
              <w:t>*</w:t>
            </w:r>
            <w:r>
              <w:rPr>
                <w:rFonts w:ascii="PT Sans" w:eastAsia="PT Sans" w:hAnsi="PT Sans" w:cs="PT Sans"/>
                <w:b/>
                <w:bCs/>
                <w:color w:val="000000"/>
                <w:sz w:val="22"/>
                <w:szCs w:val="22"/>
                <w:u w:color="FFFFFF"/>
                <w:lang w:val="it-IT"/>
              </w:rPr>
              <w:t xml:space="preserve"> e di fine del progetto</w:t>
            </w:r>
          </w:p>
        </w:tc>
        <w:tc>
          <w:tcPr>
            <w:tcW w:w="2268" w:type="dxa"/>
            <w:tcBorders>
              <w:top w:val="single" w:sz="4" w:space="0" w:color="AEAAAA"/>
              <w:left w:val="single" w:sz="4" w:space="0" w:color="AEAAAA"/>
              <w:bottom w:val="single" w:sz="4" w:space="0" w:color="AEAAAA"/>
              <w:right w:val="single" w:sz="4" w:space="0" w:color="AEAAAA"/>
            </w:tcBorders>
            <w:shd w:val="clear" w:color="auto" w:fill="E8E6E6"/>
          </w:tcPr>
          <w:p w14:paraId="78080B76" w14:textId="67ED5AD6" w:rsidR="00284FB6" w:rsidRPr="00840C57" w:rsidRDefault="00284FB6">
            <w:pPr>
              <w:pStyle w:val="normal2"/>
              <w:rPr>
                <w:sz w:val="22"/>
                <w:szCs w:val="22"/>
                <w:lang w:val="it-IT"/>
              </w:rPr>
            </w:pPr>
          </w:p>
        </w:tc>
      </w:tr>
      <w:tr w:rsidR="00284FB6" w14:paraId="78080B7C" w14:textId="77777777">
        <w:trPr>
          <w:trHeight w:val="570"/>
        </w:trPr>
        <w:tc>
          <w:tcPr>
            <w:tcW w:w="2835" w:type="dxa"/>
            <w:tcBorders>
              <w:top w:val="single" w:sz="4" w:space="0" w:color="AEAAAA"/>
              <w:left w:val="single" w:sz="4" w:space="0" w:color="AEAAAA"/>
              <w:bottom w:val="single" w:sz="4" w:space="0" w:color="AEAAAA"/>
            </w:tcBorders>
            <w:shd w:val="clear" w:color="auto" w:fill="FFFFFF"/>
          </w:tcPr>
          <w:p w14:paraId="78080B78" w14:textId="77777777" w:rsidR="00284FB6" w:rsidRDefault="003B7C6D">
            <w:pPr>
              <w:pStyle w:val="normal2"/>
            </w:pPr>
            <w:r>
              <w:rPr>
                <w:rFonts w:ascii="PT Sans" w:eastAsia="PT Sans" w:hAnsi="PT Sans" w:cs="PT Sans"/>
                <w:b/>
                <w:bCs/>
                <w:color w:val="000000"/>
                <w:sz w:val="22"/>
                <w:szCs w:val="22"/>
                <w:u w:color="FFFFFF"/>
                <w:lang w:val="it-IT"/>
              </w:rPr>
              <w:t>2d. Costo totale del proget</w:t>
            </w:r>
            <w:r>
              <w:rPr>
                <w:rFonts w:ascii="PT Sans" w:eastAsia="PT Sans" w:hAnsi="PT Sans" w:cs="PT Sans"/>
                <w:b/>
                <w:bCs/>
                <w:color w:val="000000"/>
                <w:sz w:val="22"/>
                <w:szCs w:val="22"/>
                <w:u w:color="FFFFFF"/>
                <w:lang w:val="it-IT"/>
              </w:rPr>
              <w:softHyphen/>
              <w:t>to</w:t>
            </w:r>
          </w:p>
        </w:tc>
        <w:tc>
          <w:tcPr>
            <w:tcW w:w="2127" w:type="dxa"/>
            <w:tcBorders>
              <w:top w:val="single" w:sz="4" w:space="0" w:color="AEAAAA"/>
              <w:bottom w:val="single" w:sz="4" w:space="0" w:color="AEAAAA"/>
              <w:right w:val="single" w:sz="4" w:space="0" w:color="AEAAAA"/>
            </w:tcBorders>
            <w:shd w:val="clear" w:color="auto" w:fill="E8E6E6"/>
          </w:tcPr>
          <w:p w14:paraId="78080B79" w14:textId="77777777" w:rsidR="00284FB6" w:rsidRDefault="00284FB6">
            <w:pPr>
              <w:pStyle w:val="normal2"/>
              <w:rPr>
                <w:sz w:val="22"/>
                <w:szCs w:val="22"/>
                <w:lang w:val="it-IT"/>
              </w:rPr>
            </w:pPr>
          </w:p>
        </w:tc>
        <w:tc>
          <w:tcPr>
            <w:tcW w:w="2692" w:type="dxa"/>
            <w:tcBorders>
              <w:top w:val="single" w:sz="4" w:space="0" w:color="AEAAAA"/>
              <w:left w:val="single" w:sz="4" w:space="0" w:color="AEAAAA"/>
              <w:bottom w:val="single" w:sz="4" w:space="0" w:color="AEAAAA"/>
              <w:right w:val="single" w:sz="4" w:space="0" w:color="AEAAAA"/>
            </w:tcBorders>
          </w:tcPr>
          <w:p w14:paraId="78080B7A" w14:textId="77777777" w:rsidR="00284FB6" w:rsidRDefault="003B7C6D">
            <w:pPr>
              <w:pStyle w:val="normal2"/>
            </w:pPr>
            <w:r>
              <w:rPr>
                <w:rFonts w:ascii="PT Sans" w:eastAsia="PT Sans" w:hAnsi="PT Sans" w:cs="PT Sans"/>
                <w:b/>
                <w:bCs/>
                <w:color w:val="000000"/>
                <w:sz w:val="22"/>
                <w:szCs w:val="22"/>
                <w:u w:color="FFFFFF"/>
                <w:lang w:val="it-IT"/>
              </w:rPr>
              <w:t>2e. Importo richiesto</w:t>
            </w:r>
          </w:p>
        </w:tc>
        <w:tc>
          <w:tcPr>
            <w:tcW w:w="2268" w:type="dxa"/>
            <w:tcBorders>
              <w:top w:val="single" w:sz="4" w:space="0" w:color="AEAAAA"/>
              <w:left w:val="single" w:sz="4" w:space="0" w:color="AEAAAA"/>
              <w:bottom w:val="single" w:sz="4" w:space="0" w:color="AEAAAA"/>
              <w:right w:val="single" w:sz="4" w:space="0" w:color="AEAAAA"/>
            </w:tcBorders>
            <w:shd w:val="clear" w:color="auto" w:fill="E8E6E6"/>
          </w:tcPr>
          <w:p w14:paraId="78080B7B" w14:textId="2FAAE082" w:rsidR="00284FB6" w:rsidRPr="00840C57" w:rsidRDefault="00284FB6">
            <w:pPr>
              <w:pStyle w:val="normal2"/>
              <w:rPr>
                <w:sz w:val="22"/>
                <w:szCs w:val="22"/>
                <w:lang w:val="it-IT"/>
              </w:rPr>
            </w:pPr>
          </w:p>
        </w:tc>
      </w:tr>
    </w:tbl>
    <w:p w14:paraId="78080B7D" w14:textId="77777777" w:rsidR="00284FB6" w:rsidRDefault="00284FB6">
      <w:pPr>
        <w:pStyle w:val="normal2"/>
        <w:rPr>
          <w:color w:val="002060"/>
          <w:sz w:val="16"/>
          <w:szCs w:val="16"/>
          <w:lang w:val="it-IT"/>
        </w:rPr>
      </w:pPr>
    </w:p>
    <w:tbl>
      <w:tblPr>
        <w:tblStyle w:val="Table4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7F" w14:textId="77777777">
        <w:trPr>
          <w:trHeight w:val="269"/>
        </w:trPr>
        <w:tc>
          <w:tcPr>
            <w:tcW w:w="9923" w:type="dxa"/>
            <w:tcBorders>
              <w:top w:val="single" w:sz="4" w:space="0" w:color="AEAAAA"/>
              <w:left w:val="single" w:sz="4" w:space="0" w:color="AEAAAA"/>
              <w:bottom w:val="single" w:sz="4" w:space="0" w:color="AEAAAA"/>
              <w:right w:val="single" w:sz="4" w:space="0" w:color="AEAAAA"/>
            </w:tcBorders>
          </w:tcPr>
          <w:p w14:paraId="78080B7E" w14:textId="77777777" w:rsidR="00284FB6" w:rsidRDefault="003B7C6D">
            <w:pPr>
              <w:pStyle w:val="normal2"/>
            </w:pPr>
            <w:r>
              <w:rPr>
                <w:rFonts w:ascii="PT Sans" w:eastAsia="PT Sans" w:hAnsi="PT Sans" w:cs="PT Sans"/>
                <w:b/>
                <w:bCs/>
                <w:color w:val="000000"/>
                <w:sz w:val="22"/>
                <w:szCs w:val="22"/>
                <w:u w:color="FFFFFF"/>
                <w:lang w:val="it-IT"/>
              </w:rPr>
              <w:t>2f. Luogo del progetto (Cantone/i, Comune/i)</w:t>
            </w:r>
          </w:p>
        </w:tc>
      </w:tr>
      <w:tr w:rsidR="00284FB6" w14:paraId="78080B82" w14:textId="77777777">
        <w:trPr>
          <w:trHeight w:val="490"/>
        </w:trPr>
        <w:tc>
          <w:tcPr>
            <w:tcW w:w="9923" w:type="dxa"/>
            <w:tcBorders>
              <w:left w:val="single" w:sz="4" w:space="0" w:color="AEAAAA"/>
              <w:bottom w:val="single" w:sz="4" w:space="0" w:color="AEAAAA"/>
              <w:right w:val="single" w:sz="4" w:space="0" w:color="AEAAAA"/>
            </w:tcBorders>
            <w:shd w:val="clear" w:color="auto" w:fill="E8E6E6"/>
          </w:tcPr>
          <w:p w14:paraId="78080B80" w14:textId="77777777" w:rsidR="00284FB6" w:rsidRDefault="00284FB6">
            <w:pPr>
              <w:pStyle w:val="normal2"/>
              <w:rPr>
                <w:sz w:val="22"/>
                <w:szCs w:val="22"/>
                <w:lang w:val="it-IT"/>
              </w:rPr>
            </w:pPr>
          </w:p>
          <w:p w14:paraId="78080B81" w14:textId="77777777" w:rsidR="00284FB6" w:rsidRDefault="00284FB6">
            <w:pPr>
              <w:pStyle w:val="normal2"/>
              <w:rPr>
                <w:sz w:val="22"/>
                <w:szCs w:val="22"/>
                <w:lang w:val="it-IT"/>
              </w:rPr>
            </w:pPr>
          </w:p>
        </w:tc>
      </w:tr>
    </w:tbl>
    <w:p w14:paraId="78080B83" w14:textId="77777777" w:rsidR="00284FB6" w:rsidRDefault="00284FB6">
      <w:pPr>
        <w:pStyle w:val="normal2"/>
        <w:rPr>
          <w:color w:val="002060"/>
          <w:sz w:val="16"/>
          <w:szCs w:val="16"/>
          <w:lang w:val="it-IT"/>
        </w:rPr>
      </w:pPr>
    </w:p>
    <w:tbl>
      <w:tblPr>
        <w:tblStyle w:val="Table5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86" w14:textId="77777777">
        <w:trPr>
          <w:trHeight w:val="269"/>
        </w:trPr>
        <w:tc>
          <w:tcPr>
            <w:tcW w:w="9923" w:type="dxa"/>
            <w:tcBorders>
              <w:top w:val="single" w:sz="4" w:space="0" w:color="AEAAAA"/>
              <w:left w:val="single" w:sz="4" w:space="0" w:color="AEAAAA"/>
              <w:bottom w:val="single" w:sz="4" w:space="0" w:color="AEAAAA"/>
              <w:right w:val="single" w:sz="4" w:space="0" w:color="AEAAAA"/>
            </w:tcBorders>
          </w:tcPr>
          <w:p w14:paraId="78080B84" w14:textId="77777777" w:rsidR="00284FB6" w:rsidRDefault="003B7C6D">
            <w:pPr>
              <w:pStyle w:val="normal2"/>
              <w:spacing w:after="60"/>
            </w:pPr>
            <w:r>
              <w:rPr>
                <w:rFonts w:ascii="PT Sans" w:eastAsia="PT Sans" w:hAnsi="PT Sans" w:cs="PT Sans"/>
                <w:b/>
                <w:bCs/>
                <w:color w:val="000000"/>
                <w:sz w:val="22"/>
                <w:szCs w:val="22"/>
                <w:u w:color="FFFFFF"/>
                <w:lang w:val="it-IT"/>
              </w:rPr>
              <w:t>2g. Obiettivo generale del progetto:   spiegate in una frase breve e semplice quello che volete ottenere con il progetto</w:t>
            </w:r>
          </w:p>
          <w:p w14:paraId="78080B85" w14:textId="77777777" w:rsidR="00284FB6" w:rsidRDefault="003B7C6D">
            <w:pPr>
              <w:pStyle w:val="normal2"/>
            </w:pPr>
            <w:r>
              <w:rPr>
                <w:rFonts w:ascii="PT Sans" w:eastAsia="PT Sans" w:hAnsi="PT Sans" w:cs="PT Sans"/>
                <w:i/>
                <w:iCs/>
                <w:color w:val="FF0000"/>
                <w:sz w:val="20"/>
                <w:szCs w:val="20"/>
                <w:u w:color="FFFFFF"/>
                <w:lang w:val="it-IT"/>
              </w:rPr>
              <w:t>Vedi esempi nelle istruzioni.</w:t>
            </w:r>
          </w:p>
        </w:tc>
      </w:tr>
      <w:tr w:rsidR="00284FB6" w14:paraId="78080B88" w14:textId="77777777">
        <w:trPr>
          <w:trHeight w:val="1133"/>
        </w:trPr>
        <w:tc>
          <w:tcPr>
            <w:tcW w:w="9923" w:type="dxa"/>
            <w:tcBorders>
              <w:left w:val="single" w:sz="4" w:space="0" w:color="AEAAAA"/>
              <w:bottom w:val="single" w:sz="4" w:space="0" w:color="AEAAAA"/>
              <w:right w:val="single" w:sz="4" w:space="0" w:color="AEAAAA"/>
            </w:tcBorders>
            <w:shd w:val="clear" w:color="auto" w:fill="E8E6E6"/>
          </w:tcPr>
          <w:p w14:paraId="78080B87" w14:textId="77777777" w:rsidR="00284FB6" w:rsidRPr="007F79B4" w:rsidRDefault="00284FB6">
            <w:pPr>
              <w:pStyle w:val="normal2"/>
              <w:rPr>
                <w:iCs/>
                <w:sz w:val="22"/>
                <w:szCs w:val="22"/>
                <w:lang w:val="it-IT"/>
              </w:rPr>
            </w:pPr>
          </w:p>
        </w:tc>
      </w:tr>
    </w:tbl>
    <w:p w14:paraId="78080B89" w14:textId="77777777" w:rsidR="00284FB6" w:rsidRDefault="00284FB6">
      <w:pPr>
        <w:pStyle w:val="normal2"/>
        <w:rPr>
          <w:color w:val="002060"/>
          <w:sz w:val="16"/>
          <w:szCs w:val="16"/>
          <w:lang w:val="it-IT"/>
        </w:rPr>
      </w:pPr>
    </w:p>
    <w:tbl>
      <w:tblPr>
        <w:tblStyle w:val="Table6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8C" w14:textId="77777777">
        <w:trPr>
          <w:trHeight w:val="269"/>
        </w:trPr>
        <w:tc>
          <w:tcPr>
            <w:tcW w:w="9923" w:type="dxa"/>
            <w:tcBorders>
              <w:top w:val="single" w:sz="4" w:space="0" w:color="AEAAAA"/>
              <w:left w:val="single" w:sz="4" w:space="0" w:color="AEAAAA"/>
              <w:bottom w:val="single" w:sz="4" w:space="0" w:color="AEAAAA"/>
              <w:right w:val="single" w:sz="4" w:space="0" w:color="AEAAAA"/>
            </w:tcBorders>
          </w:tcPr>
          <w:p w14:paraId="78080B8A" w14:textId="77777777" w:rsidR="00284FB6" w:rsidRDefault="003B7C6D">
            <w:pPr>
              <w:pStyle w:val="normal2"/>
              <w:spacing w:after="60"/>
            </w:pPr>
            <w:r>
              <w:rPr>
                <w:rFonts w:ascii="PT Sans" w:eastAsia="PT Sans" w:hAnsi="PT Sans" w:cs="PT Sans"/>
                <w:b/>
                <w:bCs/>
                <w:color w:val="000000"/>
                <w:sz w:val="22"/>
                <w:szCs w:val="22"/>
                <w:u w:color="FFFFFF"/>
                <w:lang w:val="it-IT"/>
              </w:rPr>
              <w:t>2h. Attività del progetto:   descrivete le attività del vostro progetto rispondendo alle domande: cosa, come, per chi, con chi, quando.</w:t>
            </w:r>
          </w:p>
          <w:p w14:paraId="78080B8B" w14:textId="77777777" w:rsidR="00284FB6" w:rsidRDefault="003B7C6D">
            <w:pPr>
              <w:pStyle w:val="normal2"/>
              <w:spacing w:line="259" w:lineRule="auto"/>
            </w:pPr>
            <w:r>
              <w:rPr>
                <w:rFonts w:ascii="PT Sans" w:eastAsia="PT Sans" w:hAnsi="PT Sans" w:cs="PT Sans"/>
                <w:i/>
                <w:iCs/>
                <w:color w:val="FF0000"/>
                <w:sz w:val="20"/>
                <w:szCs w:val="20"/>
                <w:u w:color="FFFFFF"/>
                <w:lang w:val="it-IT"/>
              </w:rPr>
              <w:t>Descrivete brevemente le attività servendovi di un elenco puntato.</w:t>
            </w:r>
          </w:p>
        </w:tc>
      </w:tr>
      <w:tr w:rsidR="00284FB6" w14:paraId="78080B8E" w14:textId="77777777">
        <w:trPr>
          <w:trHeight w:val="2211"/>
        </w:trPr>
        <w:tc>
          <w:tcPr>
            <w:tcW w:w="9923" w:type="dxa"/>
            <w:tcBorders>
              <w:left w:val="single" w:sz="4" w:space="0" w:color="AEAAAA"/>
              <w:bottom w:val="single" w:sz="4" w:space="0" w:color="AEAAAA"/>
              <w:right w:val="single" w:sz="4" w:space="0" w:color="AEAAAA"/>
            </w:tcBorders>
            <w:shd w:val="clear" w:color="auto" w:fill="E8E6E6"/>
          </w:tcPr>
          <w:p w14:paraId="78080B8D" w14:textId="77777777" w:rsidR="00284FB6" w:rsidRDefault="00284FB6">
            <w:pPr>
              <w:pStyle w:val="normal2"/>
              <w:rPr>
                <w:sz w:val="22"/>
                <w:szCs w:val="22"/>
                <w:lang w:val="it-IT"/>
              </w:rPr>
            </w:pPr>
          </w:p>
        </w:tc>
      </w:tr>
    </w:tbl>
    <w:p w14:paraId="78080B8F" w14:textId="77777777" w:rsidR="00284FB6" w:rsidRDefault="00284FB6">
      <w:pPr>
        <w:pStyle w:val="normal2"/>
        <w:rPr>
          <w:rFonts w:ascii="PT Sans" w:eastAsia="PT Sans" w:hAnsi="PT Sans" w:cs="PT Sans"/>
          <w:color w:val="002060"/>
          <w:sz w:val="16"/>
          <w:szCs w:val="16"/>
          <w:lang w:val="it-IT"/>
        </w:rPr>
      </w:pPr>
    </w:p>
    <w:tbl>
      <w:tblPr>
        <w:tblStyle w:val="Table7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92" w14:textId="77777777">
        <w:trPr>
          <w:trHeight w:val="391"/>
        </w:trPr>
        <w:tc>
          <w:tcPr>
            <w:tcW w:w="9923" w:type="dxa"/>
            <w:tcBorders>
              <w:top w:val="single" w:sz="4" w:space="0" w:color="AEAAAA"/>
              <w:left w:val="single" w:sz="4" w:space="0" w:color="AEAAAA"/>
              <w:bottom w:val="single" w:sz="4" w:space="0" w:color="AEAAAA"/>
              <w:right w:val="single" w:sz="4" w:space="0" w:color="AEAAAA"/>
            </w:tcBorders>
            <w:shd w:val="clear" w:color="auto" w:fill="FFFFFF"/>
          </w:tcPr>
          <w:p w14:paraId="78080B90" w14:textId="77777777" w:rsidR="00284FB6" w:rsidRDefault="003B7C6D">
            <w:pPr>
              <w:pStyle w:val="normal2"/>
              <w:spacing w:after="60"/>
            </w:pPr>
            <w:r>
              <w:rPr>
                <w:rFonts w:ascii="PT Sans" w:eastAsia="PT Sans" w:hAnsi="PT Sans" w:cs="PT Sans"/>
                <w:b/>
                <w:bCs/>
                <w:color w:val="000000"/>
                <w:sz w:val="22"/>
                <w:szCs w:val="22"/>
                <w:u w:color="FFFFFF"/>
                <w:lang w:val="it-IT"/>
              </w:rPr>
              <w:t>2i. Risultati attesi:   quali risultati desiderate ottenere e quali cambiamenti vorreste vedere realizzarsi attraverso il progetto?</w:t>
            </w:r>
          </w:p>
          <w:p w14:paraId="78080B91" w14:textId="77777777" w:rsidR="00284FB6" w:rsidRDefault="003B7C6D">
            <w:pPr>
              <w:pStyle w:val="normal2"/>
            </w:pPr>
            <w:r>
              <w:rPr>
                <w:rFonts w:ascii="PT Sans" w:eastAsia="PT Sans" w:hAnsi="PT Sans" w:cs="PT Sans"/>
                <w:i/>
                <w:iCs/>
                <w:color w:val="FF0000"/>
                <w:sz w:val="20"/>
                <w:szCs w:val="20"/>
                <w:u w:color="FFFFFF"/>
                <w:lang w:val="it-IT"/>
              </w:rPr>
              <w:t>Vedi esempi nelle istruzioni.</w:t>
            </w:r>
          </w:p>
        </w:tc>
      </w:tr>
      <w:tr w:rsidR="00284FB6" w14:paraId="78080B94" w14:textId="77777777">
        <w:trPr>
          <w:trHeight w:val="2211"/>
        </w:trPr>
        <w:tc>
          <w:tcPr>
            <w:tcW w:w="9923" w:type="dxa"/>
            <w:tcBorders>
              <w:left w:val="single" w:sz="4" w:space="0" w:color="AEAAAA"/>
              <w:bottom w:val="single" w:sz="4" w:space="0" w:color="AEAAAA"/>
              <w:right w:val="single" w:sz="4" w:space="0" w:color="AEAAAA"/>
            </w:tcBorders>
            <w:shd w:val="clear" w:color="auto" w:fill="E8E6E6"/>
          </w:tcPr>
          <w:p w14:paraId="78080B93" w14:textId="48DA5E62" w:rsidR="00284FB6" w:rsidRPr="00DB5B52" w:rsidRDefault="00284FB6">
            <w:pPr>
              <w:pStyle w:val="normal2"/>
              <w:rPr>
                <w:sz w:val="22"/>
                <w:szCs w:val="22"/>
                <w:lang w:val="it-IT"/>
              </w:rPr>
            </w:pPr>
          </w:p>
        </w:tc>
      </w:tr>
    </w:tbl>
    <w:p w14:paraId="78080B95" w14:textId="77777777" w:rsidR="00284FB6" w:rsidRDefault="00284FB6">
      <w:pPr>
        <w:pStyle w:val="normal2"/>
        <w:widowControl w:val="0"/>
        <w:spacing w:line="276" w:lineRule="auto"/>
        <w:rPr>
          <w:color w:val="002060"/>
          <w:sz w:val="16"/>
          <w:szCs w:val="16"/>
          <w:lang w:val="it-IT"/>
        </w:rPr>
      </w:pPr>
    </w:p>
    <w:p w14:paraId="78080B96" w14:textId="77777777" w:rsidR="00284FB6" w:rsidRDefault="003B7C6D">
      <w:pPr>
        <w:pStyle w:val="normal2"/>
        <w:spacing w:before="180" w:after="180"/>
      </w:pPr>
      <w:r>
        <w:rPr>
          <w:rFonts w:ascii="PT Sans" w:eastAsia="PT Sans" w:hAnsi="PT Sans" w:cs="PT Sans"/>
          <w:b/>
          <w:bCs/>
          <w:color w:val="000000"/>
          <w:u w:color="FFFFFF"/>
          <w:lang w:val="it-IT"/>
        </w:rPr>
        <w:t>3. PARTECIPAZIONE DELLE GIOVANI PERSONE LGBTQIA+</w:t>
      </w:r>
    </w:p>
    <w:tbl>
      <w:tblPr>
        <w:tblStyle w:val="Table8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99" w14:textId="77777777">
        <w:trPr>
          <w:trHeight w:val="389"/>
        </w:trPr>
        <w:tc>
          <w:tcPr>
            <w:tcW w:w="9923" w:type="dxa"/>
            <w:tcBorders>
              <w:top w:val="single" w:sz="4" w:space="0" w:color="AEAAAA"/>
              <w:left w:val="single" w:sz="4" w:space="0" w:color="AEAAAA"/>
              <w:bottom w:val="single" w:sz="4" w:space="0" w:color="AEAAAA"/>
              <w:right w:val="single" w:sz="4" w:space="0" w:color="AEAAAA"/>
            </w:tcBorders>
          </w:tcPr>
          <w:p w14:paraId="78080B97" w14:textId="77777777" w:rsidR="00284FB6" w:rsidRDefault="003B7C6D">
            <w:pPr>
              <w:pStyle w:val="normal2"/>
              <w:spacing w:after="60"/>
            </w:pPr>
            <w:r>
              <w:rPr>
                <w:rFonts w:ascii="PT Sans" w:eastAsia="PT Sans" w:hAnsi="PT Sans" w:cs="PT Sans"/>
                <w:b/>
                <w:bCs/>
                <w:color w:val="000000"/>
                <w:sz w:val="22"/>
                <w:szCs w:val="22"/>
                <w:u w:color="FFFFFF"/>
                <w:lang w:val="it-IT"/>
              </w:rPr>
              <w:t>Ci sono giovani persone LGBTIQ coinvolte nell’ideazione e/o nell’implementazione del progetto? Se sì, come?</w:t>
            </w:r>
          </w:p>
          <w:p w14:paraId="78080B98" w14:textId="77777777" w:rsidR="00284FB6" w:rsidRDefault="003B7C6D">
            <w:pPr>
              <w:pStyle w:val="normal2"/>
            </w:pPr>
            <w:r>
              <w:rPr>
                <w:rFonts w:ascii="PT Sans" w:eastAsia="PT Sans" w:hAnsi="PT Sans" w:cs="PT Sans"/>
                <w:i/>
                <w:iCs/>
                <w:color w:val="FF0000"/>
                <w:sz w:val="20"/>
                <w:szCs w:val="20"/>
                <w:u w:color="FFFFFF"/>
                <w:lang w:val="it-IT"/>
              </w:rPr>
              <w:t>Vedi esempi nelle istruzioni.</w:t>
            </w:r>
          </w:p>
        </w:tc>
      </w:tr>
      <w:tr w:rsidR="00284FB6" w14:paraId="78080B9B" w14:textId="77777777">
        <w:trPr>
          <w:trHeight w:val="1871"/>
        </w:trPr>
        <w:tc>
          <w:tcPr>
            <w:tcW w:w="9923" w:type="dxa"/>
            <w:tcBorders>
              <w:left w:val="single" w:sz="4" w:space="0" w:color="AEAAAA"/>
              <w:bottom w:val="single" w:sz="4" w:space="0" w:color="AEAAAA"/>
              <w:right w:val="single" w:sz="4" w:space="0" w:color="AEAAAA"/>
            </w:tcBorders>
            <w:shd w:val="clear" w:color="auto" w:fill="E8E6E6"/>
          </w:tcPr>
          <w:p w14:paraId="78080B9A" w14:textId="77777777" w:rsidR="00284FB6" w:rsidRDefault="00284FB6">
            <w:pPr>
              <w:pStyle w:val="normal2"/>
              <w:rPr>
                <w:sz w:val="22"/>
                <w:szCs w:val="22"/>
                <w:lang w:val="it-IT"/>
              </w:rPr>
            </w:pPr>
          </w:p>
        </w:tc>
      </w:tr>
    </w:tbl>
    <w:p w14:paraId="78080B9C" w14:textId="77777777" w:rsidR="00284FB6" w:rsidRDefault="003B7C6D">
      <w:pPr>
        <w:pStyle w:val="normal2"/>
        <w:spacing w:before="180" w:after="180"/>
      </w:pPr>
      <w:r>
        <w:rPr>
          <w:rFonts w:ascii="PT Sans" w:eastAsia="PT Sans" w:hAnsi="PT Sans" w:cs="PT Sans"/>
          <w:b/>
          <w:bCs/>
          <w:color w:val="000000"/>
          <w:u w:color="FFFFFF"/>
          <w:lang w:val="it-IT"/>
        </w:rPr>
        <w:t>4. RISCHI E OPPORTUNITÀ</w:t>
      </w:r>
    </w:p>
    <w:tbl>
      <w:tblPr>
        <w:tblStyle w:val="Table92"/>
        <w:tblW w:w="9923" w:type="dxa"/>
        <w:tblInd w:w="-5"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9F" w14:textId="77777777">
        <w:trPr>
          <w:trHeight w:val="389"/>
        </w:trPr>
        <w:tc>
          <w:tcPr>
            <w:tcW w:w="9923" w:type="dxa"/>
            <w:tcBorders>
              <w:top w:val="single" w:sz="4" w:space="0" w:color="AEAAAA"/>
              <w:left w:val="single" w:sz="4" w:space="0" w:color="AEAAAA"/>
              <w:bottom w:val="single" w:sz="4" w:space="0" w:color="AEAAAA"/>
              <w:right w:val="single" w:sz="4" w:space="0" w:color="AEAAAA"/>
            </w:tcBorders>
          </w:tcPr>
          <w:p w14:paraId="78080B9D" w14:textId="77777777" w:rsidR="00284FB6" w:rsidRDefault="003B7C6D">
            <w:pPr>
              <w:pStyle w:val="normal2"/>
              <w:spacing w:after="60"/>
            </w:pPr>
            <w:r>
              <w:rPr>
                <w:rFonts w:ascii="PT Sans" w:eastAsia="PT Sans" w:hAnsi="PT Sans" w:cs="PT Sans"/>
                <w:b/>
                <w:bCs/>
                <w:color w:val="000000"/>
                <w:sz w:val="22"/>
                <w:szCs w:val="22"/>
                <w:u w:color="FFFFFF"/>
                <w:lang w:val="it-IT"/>
              </w:rPr>
              <w:t>Quali sono i rischi che potrebbero impedire o rallentare la realizzazione del progetto? Quali opportuni</w:t>
            </w:r>
            <w:r>
              <w:rPr>
                <w:rFonts w:ascii="PT Sans" w:eastAsia="PT Sans" w:hAnsi="PT Sans" w:cs="PT Sans"/>
                <w:b/>
                <w:bCs/>
                <w:color w:val="000000"/>
                <w:sz w:val="22"/>
                <w:szCs w:val="22"/>
                <w:u w:color="FFFFFF"/>
                <w:lang w:val="it-IT"/>
              </w:rPr>
              <w:softHyphen/>
              <w:t>tà potrebbero favorire la realizzazione del progetto?</w:t>
            </w:r>
          </w:p>
          <w:p w14:paraId="78080B9E" w14:textId="77777777" w:rsidR="00284FB6" w:rsidRDefault="003B7C6D">
            <w:pPr>
              <w:pStyle w:val="normal2"/>
            </w:pPr>
            <w:r>
              <w:rPr>
                <w:rFonts w:ascii="PT Sans" w:eastAsia="PT Sans" w:hAnsi="PT Sans" w:cs="PT Sans"/>
                <w:i/>
                <w:iCs/>
                <w:color w:val="FF0000"/>
                <w:sz w:val="20"/>
                <w:szCs w:val="20"/>
                <w:u w:color="FFFFFF"/>
                <w:lang w:val="it-IT"/>
              </w:rPr>
              <w:t>Vedi esempi nelle istruzioni.</w:t>
            </w:r>
          </w:p>
        </w:tc>
      </w:tr>
      <w:tr w:rsidR="00284FB6" w14:paraId="78080BA1" w14:textId="77777777">
        <w:trPr>
          <w:trHeight w:val="1871"/>
        </w:trPr>
        <w:tc>
          <w:tcPr>
            <w:tcW w:w="9923" w:type="dxa"/>
            <w:tcBorders>
              <w:left w:val="single" w:sz="4" w:space="0" w:color="AEAAAA"/>
              <w:bottom w:val="single" w:sz="4" w:space="0" w:color="AEAAAA"/>
              <w:right w:val="single" w:sz="4" w:space="0" w:color="AEAAAA"/>
            </w:tcBorders>
            <w:shd w:val="clear" w:color="auto" w:fill="E8E6E6"/>
          </w:tcPr>
          <w:p w14:paraId="78080BA0" w14:textId="77777777" w:rsidR="00284FB6" w:rsidRDefault="00284FB6">
            <w:pPr>
              <w:pStyle w:val="normal2"/>
              <w:rPr>
                <w:sz w:val="22"/>
                <w:szCs w:val="22"/>
                <w:lang w:val="it-IT"/>
              </w:rPr>
            </w:pPr>
          </w:p>
        </w:tc>
      </w:tr>
    </w:tbl>
    <w:p w14:paraId="78080BA2" w14:textId="77777777" w:rsidR="00284FB6" w:rsidRDefault="003B7C6D">
      <w:pPr>
        <w:pStyle w:val="normal2"/>
        <w:spacing w:before="180" w:after="180"/>
      </w:pPr>
      <w:r>
        <w:rPr>
          <w:rFonts w:ascii="PT Sans" w:eastAsia="PT Sans" w:hAnsi="PT Sans" w:cs="PT Sans"/>
          <w:b/>
          <w:bCs/>
          <w:color w:val="000000"/>
          <w:u w:color="FFFFFF"/>
          <w:lang w:val="it-IT"/>
        </w:rPr>
        <w:t>5. COLLABORAZIONE</w:t>
      </w:r>
    </w:p>
    <w:tbl>
      <w:tblPr>
        <w:tblStyle w:val="Table102"/>
        <w:tblW w:w="9896" w:type="dxa"/>
        <w:tblInd w:w="-5" w:type="dxa"/>
        <w:tblLayout w:type="fixed"/>
        <w:tblCellMar>
          <w:top w:w="80" w:type="dxa"/>
          <w:left w:w="80" w:type="dxa"/>
          <w:bottom w:w="80" w:type="dxa"/>
          <w:right w:w="80" w:type="dxa"/>
        </w:tblCellMar>
        <w:tblLook w:val="0400" w:firstRow="0" w:lastRow="0" w:firstColumn="0" w:lastColumn="0" w:noHBand="0" w:noVBand="1"/>
      </w:tblPr>
      <w:tblGrid>
        <w:gridCol w:w="9896"/>
      </w:tblGrid>
      <w:tr w:rsidR="00284FB6" w14:paraId="78080BA5" w14:textId="77777777">
        <w:trPr>
          <w:trHeight w:val="391"/>
        </w:trPr>
        <w:tc>
          <w:tcPr>
            <w:tcW w:w="9896" w:type="dxa"/>
            <w:tcBorders>
              <w:top w:val="single" w:sz="4" w:space="0" w:color="AEAAAA"/>
              <w:left w:val="single" w:sz="4" w:space="0" w:color="AEAAAA"/>
              <w:bottom w:val="single" w:sz="4" w:space="0" w:color="AEAAAA"/>
              <w:right w:val="single" w:sz="4" w:space="0" w:color="AEAAAA"/>
            </w:tcBorders>
          </w:tcPr>
          <w:p w14:paraId="78080BA3" w14:textId="77777777" w:rsidR="00284FB6" w:rsidRDefault="003B7C6D">
            <w:pPr>
              <w:pStyle w:val="normal2"/>
              <w:spacing w:after="60"/>
            </w:pPr>
            <w:r>
              <w:rPr>
                <w:rFonts w:ascii="PT Sans" w:eastAsia="PT Sans" w:hAnsi="PT Sans" w:cs="PT Sans"/>
                <w:b/>
                <w:bCs/>
                <w:color w:val="000000"/>
                <w:sz w:val="22"/>
                <w:szCs w:val="22"/>
                <w:u w:color="FFFFFF"/>
                <w:lang w:val="it-IT"/>
              </w:rPr>
              <w:t>Quali sono le collaborazioni che avete previsto per l’implementazione del progetto?</w:t>
            </w:r>
          </w:p>
          <w:p w14:paraId="78080BA4" w14:textId="77777777" w:rsidR="00284FB6" w:rsidRDefault="003B7C6D">
            <w:pPr>
              <w:pStyle w:val="normal2"/>
            </w:pPr>
            <w:r>
              <w:rPr>
                <w:rFonts w:ascii="PT Sans" w:eastAsia="PT Sans" w:hAnsi="PT Sans" w:cs="PT Sans"/>
                <w:i/>
                <w:iCs/>
                <w:color w:val="FF0000"/>
                <w:sz w:val="20"/>
                <w:szCs w:val="20"/>
                <w:u w:color="FFFFFF"/>
                <w:lang w:val="it-IT"/>
              </w:rPr>
              <w:t xml:space="preserve">Menzionate soltanto le collaborazioni di cui avete già discusso con </w:t>
            </w:r>
            <w:proofErr w:type="spellStart"/>
            <w:r>
              <w:rPr>
                <w:rFonts w:ascii="PT Sans" w:eastAsia="PT Sans" w:hAnsi="PT Sans" w:cs="PT Sans"/>
                <w:i/>
                <w:iCs/>
                <w:color w:val="FF0000"/>
                <w:sz w:val="20"/>
                <w:szCs w:val="20"/>
                <w:u w:color="FFFFFF"/>
                <w:lang w:val="it-IT"/>
              </w:rPr>
              <w:t>lɜ</w:t>
            </w:r>
            <w:proofErr w:type="spellEnd"/>
            <w:r>
              <w:rPr>
                <w:rFonts w:ascii="PT Sans" w:eastAsia="PT Sans" w:hAnsi="PT Sans" w:cs="PT Sans"/>
                <w:i/>
                <w:iCs/>
                <w:color w:val="FF0000"/>
                <w:sz w:val="20"/>
                <w:szCs w:val="20"/>
                <w:u w:color="FFFFFF"/>
                <w:lang w:val="it-IT"/>
              </w:rPr>
              <w:t xml:space="preserve"> potenziali partner. Per esempio associazioni, </w:t>
            </w:r>
            <w:proofErr w:type="spellStart"/>
            <w:r>
              <w:rPr>
                <w:rFonts w:ascii="PT Sans" w:eastAsia="PT Sans" w:hAnsi="PT Sans" w:cs="PT Sans"/>
                <w:i/>
                <w:iCs/>
                <w:color w:val="FF0000"/>
                <w:sz w:val="20"/>
                <w:szCs w:val="20"/>
                <w:u w:color="FFFFFF"/>
                <w:lang w:val="it-IT"/>
              </w:rPr>
              <w:t>pro</w:t>
            </w:r>
            <w:r>
              <w:rPr>
                <w:rFonts w:ascii="PT Sans" w:eastAsia="PT Sans" w:hAnsi="PT Sans" w:cs="PT Sans"/>
                <w:i/>
                <w:iCs/>
                <w:color w:val="FF0000"/>
                <w:sz w:val="20"/>
                <w:szCs w:val="20"/>
                <w:u w:color="FFFFFF"/>
                <w:lang w:val="it-IT"/>
              </w:rPr>
              <w:softHyphen/>
              <w:t>fessionistɜ</w:t>
            </w:r>
            <w:proofErr w:type="spellEnd"/>
            <w:r>
              <w:rPr>
                <w:rFonts w:ascii="PT Sans" w:eastAsia="PT Sans" w:hAnsi="PT Sans" w:cs="PT Sans"/>
                <w:i/>
                <w:iCs/>
                <w:color w:val="FF0000"/>
                <w:sz w:val="20"/>
                <w:szCs w:val="20"/>
                <w:u w:color="FFFFFF"/>
                <w:lang w:val="it-IT"/>
              </w:rPr>
              <w:t xml:space="preserve">, servizi statali, collettivi, </w:t>
            </w:r>
            <w:proofErr w:type="spellStart"/>
            <w:r>
              <w:rPr>
                <w:rFonts w:ascii="PT Sans" w:eastAsia="PT Sans" w:hAnsi="PT Sans" w:cs="PT Sans"/>
                <w:i/>
                <w:iCs/>
                <w:color w:val="FF0000"/>
                <w:sz w:val="20"/>
                <w:szCs w:val="20"/>
                <w:u w:color="FFFFFF"/>
                <w:lang w:val="it-IT"/>
              </w:rPr>
              <w:t>altrɜ</w:t>
            </w:r>
            <w:proofErr w:type="spellEnd"/>
            <w:r>
              <w:rPr>
                <w:rFonts w:ascii="PT Sans" w:eastAsia="PT Sans" w:hAnsi="PT Sans" w:cs="PT Sans"/>
                <w:i/>
                <w:iCs/>
                <w:color w:val="FF0000"/>
                <w:sz w:val="20"/>
                <w:szCs w:val="20"/>
                <w:u w:color="FFFFFF"/>
                <w:lang w:val="it-IT"/>
              </w:rPr>
              <w:t xml:space="preserve"> giovani LGBTQIA+ ecc.</w:t>
            </w:r>
          </w:p>
        </w:tc>
      </w:tr>
      <w:tr w:rsidR="00284FB6" w14:paraId="78080BA7" w14:textId="77777777">
        <w:trPr>
          <w:trHeight w:val="1871"/>
        </w:trPr>
        <w:tc>
          <w:tcPr>
            <w:tcW w:w="9896" w:type="dxa"/>
            <w:tcBorders>
              <w:left w:val="single" w:sz="4" w:space="0" w:color="AEAAAA"/>
              <w:bottom w:val="single" w:sz="4" w:space="0" w:color="AEAAAA"/>
              <w:right w:val="single" w:sz="4" w:space="0" w:color="AEAAAA"/>
            </w:tcBorders>
            <w:shd w:val="clear" w:color="auto" w:fill="E8E6E6"/>
          </w:tcPr>
          <w:p w14:paraId="78080BA6" w14:textId="77777777" w:rsidR="00284FB6" w:rsidRDefault="00284FB6">
            <w:pPr>
              <w:pStyle w:val="normal2"/>
              <w:rPr>
                <w:sz w:val="22"/>
                <w:szCs w:val="22"/>
                <w:lang w:val="it-IT"/>
              </w:rPr>
            </w:pPr>
          </w:p>
        </w:tc>
      </w:tr>
    </w:tbl>
    <w:p w14:paraId="78080BA8" w14:textId="77777777" w:rsidR="00284FB6" w:rsidRDefault="003B7C6D">
      <w:pPr>
        <w:pStyle w:val="normal2"/>
        <w:spacing w:before="180" w:after="180"/>
      </w:pPr>
      <w:r>
        <w:rPr>
          <w:rFonts w:ascii="PT Sans" w:eastAsia="PT Sans" w:hAnsi="PT Sans" w:cs="PT Sans"/>
          <w:b/>
          <w:bCs/>
          <w:color w:val="000000"/>
          <w:u w:color="FFFFFF"/>
          <w:lang w:val="it-IT"/>
        </w:rPr>
        <w:t>6. DESCRIZIONE SOMMARIA DELL’ASSOCIAZIONE, DEL COLLETTIVO O DEL GRUPPO</w:t>
      </w:r>
    </w:p>
    <w:tbl>
      <w:tblPr>
        <w:tblStyle w:val="Table112"/>
        <w:tblW w:w="9866" w:type="dxa"/>
        <w:tblInd w:w="-5" w:type="dxa"/>
        <w:tblLayout w:type="fixed"/>
        <w:tblCellMar>
          <w:top w:w="80" w:type="dxa"/>
          <w:left w:w="80" w:type="dxa"/>
          <w:bottom w:w="80" w:type="dxa"/>
          <w:right w:w="80" w:type="dxa"/>
        </w:tblCellMar>
        <w:tblLook w:val="0400" w:firstRow="0" w:lastRow="0" w:firstColumn="0" w:lastColumn="0" w:noHBand="0" w:noVBand="1"/>
      </w:tblPr>
      <w:tblGrid>
        <w:gridCol w:w="9866"/>
      </w:tblGrid>
      <w:tr w:rsidR="00284FB6" w14:paraId="78080BAB" w14:textId="77777777">
        <w:trPr>
          <w:trHeight w:val="391"/>
        </w:trPr>
        <w:tc>
          <w:tcPr>
            <w:tcW w:w="9866" w:type="dxa"/>
            <w:tcBorders>
              <w:top w:val="single" w:sz="4" w:space="0" w:color="AEAAAA"/>
              <w:left w:val="single" w:sz="4" w:space="0" w:color="AEAAAA"/>
              <w:bottom w:val="single" w:sz="4" w:space="0" w:color="AEAAAA"/>
              <w:right w:val="single" w:sz="4" w:space="0" w:color="AEAAAA"/>
            </w:tcBorders>
          </w:tcPr>
          <w:p w14:paraId="78080BA9" w14:textId="77777777" w:rsidR="00284FB6" w:rsidRDefault="003B7C6D">
            <w:pPr>
              <w:pStyle w:val="normal2"/>
              <w:spacing w:after="60"/>
            </w:pPr>
            <w:r>
              <w:rPr>
                <w:rFonts w:ascii="PT Sans" w:eastAsia="PT Sans" w:hAnsi="PT Sans" w:cs="PT Sans"/>
                <w:b/>
                <w:bCs/>
                <w:color w:val="000000"/>
                <w:sz w:val="22"/>
                <w:szCs w:val="22"/>
                <w:u w:color="FFFFFF"/>
                <w:lang w:val="it-IT"/>
              </w:rPr>
              <w:t>6a. Scopo, storia e principali progetti realizzati finora.</w:t>
            </w:r>
          </w:p>
          <w:p w14:paraId="78080BAA" w14:textId="77777777" w:rsidR="00284FB6" w:rsidRDefault="003B7C6D">
            <w:pPr>
              <w:pStyle w:val="normal2"/>
            </w:pPr>
            <w:r>
              <w:rPr>
                <w:rFonts w:ascii="PT Sans" w:eastAsia="PT Sans" w:hAnsi="PT Sans" w:cs="PT Sans"/>
                <w:i/>
                <w:iCs/>
                <w:color w:val="FF0000"/>
                <w:sz w:val="20"/>
                <w:szCs w:val="20"/>
                <w:u w:color="FFFFFF"/>
                <w:lang w:val="it-IT"/>
              </w:rPr>
              <w:t>Basatevi in particolare sullo statuto della vostra associazione.</w:t>
            </w:r>
          </w:p>
        </w:tc>
      </w:tr>
      <w:tr w:rsidR="00284FB6" w14:paraId="78080BAD" w14:textId="77777777">
        <w:trPr>
          <w:trHeight w:val="1871"/>
        </w:trPr>
        <w:tc>
          <w:tcPr>
            <w:tcW w:w="9866" w:type="dxa"/>
            <w:tcBorders>
              <w:left w:val="single" w:sz="4" w:space="0" w:color="AEAAAA"/>
              <w:bottom w:val="single" w:sz="4" w:space="0" w:color="AEAAAA"/>
              <w:right w:val="single" w:sz="4" w:space="0" w:color="AEAAAA"/>
            </w:tcBorders>
            <w:shd w:val="clear" w:color="auto" w:fill="E8E6E6"/>
          </w:tcPr>
          <w:p w14:paraId="78080BAC" w14:textId="77777777" w:rsidR="00284FB6" w:rsidRDefault="00284FB6">
            <w:pPr>
              <w:pStyle w:val="normal2"/>
              <w:rPr>
                <w:sz w:val="22"/>
                <w:szCs w:val="22"/>
                <w:lang w:val="it-IT"/>
              </w:rPr>
            </w:pPr>
          </w:p>
        </w:tc>
      </w:tr>
    </w:tbl>
    <w:p w14:paraId="78080BAE" w14:textId="77777777" w:rsidR="00284FB6" w:rsidRDefault="00284FB6">
      <w:pPr>
        <w:pStyle w:val="normal2"/>
        <w:rPr>
          <w:rFonts w:ascii="PT Sans" w:eastAsia="PT Sans" w:hAnsi="PT Sans" w:cs="PT Sans"/>
          <w:color w:val="002060"/>
          <w:sz w:val="16"/>
          <w:szCs w:val="16"/>
          <w:lang w:val="it-IT"/>
        </w:rPr>
      </w:pPr>
    </w:p>
    <w:tbl>
      <w:tblPr>
        <w:tblStyle w:val="Table1220"/>
        <w:tblW w:w="9866" w:type="dxa"/>
        <w:tblInd w:w="-5" w:type="dxa"/>
        <w:tblLayout w:type="fixed"/>
        <w:tblCellMar>
          <w:top w:w="80" w:type="dxa"/>
          <w:left w:w="80" w:type="dxa"/>
          <w:bottom w:w="80" w:type="dxa"/>
          <w:right w:w="80" w:type="dxa"/>
        </w:tblCellMar>
        <w:tblLook w:val="0400" w:firstRow="0" w:lastRow="0" w:firstColumn="0" w:lastColumn="0" w:noHBand="0" w:noVBand="1"/>
      </w:tblPr>
      <w:tblGrid>
        <w:gridCol w:w="9866"/>
      </w:tblGrid>
      <w:tr w:rsidR="00284FB6" w14:paraId="78080BB0" w14:textId="77777777">
        <w:trPr>
          <w:trHeight w:val="391"/>
        </w:trPr>
        <w:tc>
          <w:tcPr>
            <w:tcW w:w="9866" w:type="dxa"/>
            <w:tcBorders>
              <w:top w:val="single" w:sz="4" w:space="0" w:color="AEAAAA"/>
              <w:left w:val="single" w:sz="4" w:space="0" w:color="AEAAAA"/>
              <w:bottom w:val="single" w:sz="4" w:space="0" w:color="AEAAAA"/>
              <w:right w:val="single" w:sz="4" w:space="0" w:color="AEAAAA"/>
            </w:tcBorders>
          </w:tcPr>
          <w:p w14:paraId="78080BAF" w14:textId="77777777" w:rsidR="00284FB6" w:rsidRDefault="003B7C6D">
            <w:pPr>
              <w:pStyle w:val="normal2"/>
              <w:spacing w:after="60"/>
            </w:pPr>
            <w:r>
              <w:rPr>
                <w:rFonts w:ascii="PT Sans" w:eastAsia="PT Sans" w:hAnsi="PT Sans" w:cs="PT Sans"/>
                <w:b/>
                <w:bCs/>
                <w:color w:val="000000"/>
                <w:sz w:val="22"/>
                <w:szCs w:val="22"/>
                <w:u w:color="FFFFFF"/>
                <w:lang w:val="it-IT"/>
              </w:rPr>
              <w:t xml:space="preserve">6b. Struttura e funzionamento:   indicate, per esempio, la composizione del Comitato, il numero di soci, il numero di dipendenti a tempo parziale o a tempo pieno, il numero di </w:t>
            </w:r>
            <w:proofErr w:type="spellStart"/>
            <w:r>
              <w:rPr>
                <w:rFonts w:ascii="PT Sans" w:eastAsia="PT Sans" w:hAnsi="PT Sans" w:cs="PT Sans"/>
                <w:b/>
                <w:bCs/>
                <w:color w:val="000000"/>
                <w:sz w:val="22"/>
                <w:szCs w:val="22"/>
                <w:u w:color="FFFFFF"/>
                <w:lang w:val="it-IT"/>
              </w:rPr>
              <w:t>volontariɜ</w:t>
            </w:r>
            <w:proofErr w:type="spellEnd"/>
            <w:r>
              <w:rPr>
                <w:rFonts w:ascii="PT Sans" w:eastAsia="PT Sans" w:hAnsi="PT Sans" w:cs="PT Sans"/>
                <w:b/>
                <w:bCs/>
                <w:color w:val="000000"/>
                <w:sz w:val="22"/>
                <w:szCs w:val="22"/>
                <w:u w:color="FFFFFF"/>
                <w:lang w:val="it-IT"/>
              </w:rPr>
              <w:t xml:space="preserve"> ecc.</w:t>
            </w:r>
          </w:p>
        </w:tc>
      </w:tr>
      <w:tr w:rsidR="00284FB6" w14:paraId="78080BB2" w14:textId="77777777">
        <w:trPr>
          <w:trHeight w:val="1871"/>
        </w:trPr>
        <w:tc>
          <w:tcPr>
            <w:tcW w:w="9866" w:type="dxa"/>
            <w:tcBorders>
              <w:left w:val="single" w:sz="4" w:space="0" w:color="AEAAAA"/>
              <w:bottom w:val="single" w:sz="4" w:space="0" w:color="AEAAAA"/>
              <w:right w:val="single" w:sz="4" w:space="0" w:color="AEAAAA"/>
            </w:tcBorders>
            <w:shd w:val="clear" w:color="auto" w:fill="E8E6E6"/>
          </w:tcPr>
          <w:p w14:paraId="78080BB1" w14:textId="32C29927" w:rsidR="00284FB6" w:rsidRPr="00596EC8" w:rsidRDefault="00284FB6">
            <w:pPr>
              <w:pStyle w:val="normal2"/>
              <w:rPr>
                <w:sz w:val="22"/>
                <w:szCs w:val="22"/>
                <w:lang w:val="it-IT"/>
              </w:rPr>
            </w:pPr>
          </w:p>
        </w:tc>
      </w:tr>
    </w:tbl>
    <w:p w14:paraId="78080BB3" w14:textId="77777777" w:rsidR="00284FB6" w:rsidRDefault="00284FB6">
      <w:pPr>
        <w:pStyle w:val="normal2"/>
        <w:widowControl w:val="0"/>
        <w:rPr>
          <w:rFonts w:ascii="PT Sans" w:eastAsia="PT Sans" w:hAnsi="PT Sans" w:cs="PT Sans"/>
          <w:color w:val="022A51"/>
          <w:sz w:val="16"/>
          <w:szCs w:val="16"/>
          <w:lang w:val="it-IT"/>
        </w:rPr>
      </w:pPr>
    </w:p>
    <w:tbl>
      <w:tblPr>
        <w:tblStyle w:val="Table132"/>
        <w:tblW w:w="9866" w:type="dxa"/>
        <w:tblInd w:w="-5" w:type="dxa"/>
        <w:tblLayout w:type="fixed"/>
        <w:tblCellMar>
          <w:top w:w="80" w:type="dxa"/>
          <w:left w:w="80" w:type="dxa"/>
          <w:bottom w:w="80" w:type="dxa"/>
          <w:right w:w="80" w:type="dxa"/>
        </w:tblCellMar>
        <w:tblLook w:val="0400" w:firstRow="0" w:lastRow="0" w:firstColumn="0" w:lastColumn="0" w:noHBand="0" w:noVBand="1"/>
      </w:tblPr>
      <w:tblGrid>
        <w:gridCol w:w="9866"/>
      </w:tblGrid>
      <w:tr w:rsidR="00284FB6" w14:paraId="78080BB6" w14:textId="77777777">
        <w:trPr>
          <w:trHeight w:val="862"/>
        </w:trPr>
        <w:tc>
          <w:tcPr>
            <w:tcW w:w="9866" w:type="dxa"/>
            <w:tcBorders>
              <w:top w:val="single" w:sz="4" w:space="0" w:color="AEAAAA"/>
              <w:left w:val="single" w:sz="4" w:space="0" w:color="AEAAAA"/>
              <w:bottom w:val="single" w:sz="4" w:space="0" w:color="AEAAAA"/>
              <w:right w:val="single" w:sz="4" w:space="0" w:color="AEAAAA"/>
            </w:tcBorders>
          </w:tcPr>
          <w:p w14:paraId="78080BB4" w14:textId="77777777" w:rsidR="00284FB6" w:rsidRDefault="003B7C6D">
            <w:pPr>
              <w:pStyle w:val="normal2"/>
              <w:spacing w:after="60"/>
            </w:pPr>
            <w:r>
              <w:rPr>
                <w:rFonts w:ascii="PT Sans" w:eastAsia="PT Sans" w:hAnsi="PT Sans" w:cs="PT Sans"/>
                <w:b/>
                <w:bCs/>
                <w:color w:val="000000"/>
                <w:sz w:val="22"/>
                <w:szCs w:val="22"/>
                <w:u w:color="FFFFFF"/>
                <w:lang w:val="it-IT"/>
              </w:rPr>
              <w:t>6c. Protezione dei minori e delle giovani persone LGBTQIA+:   quali misure (carta di buone pratiche, co</w:t>
            </w:r>
            <w:r>
              <w:rPr>
                <w:rFonts w:ascii="PT Sans" w:eastAsia="PT Sans" w:hAnsi="PT Sans" w:cs="PT Sans"/>
                <w:b/>
                <w:bCs/>
                <w:color w:val="000000"/>
                <w:sz w:val="22"/>
                <w:szCs w:val="22"/>
                <w:u w:color="FFFFFF"/>
                <w:lang w:val="it-IT"/>
              </w:rPr>
              <w:softHyphen/>
              <w:t>dice di condotta, regolamento interno, formalità nei processi di assunzione ecc.) avete adottato per proteggere i minori e le giovani persone LGBTQIA+ della vostra associazione, del vostro collettivo o del vostro gruppo da qualsiasi forma di discriminazione, violenza o abuso? Allegate tutti i documenti che comprovano le misure di protezione esistenti.</w:t>
            </w:r>
          </w:p>
          <w:p w14:paraId="78080BB5" w14:textId="77777777" w:rsidR="00284FB6" w:rsidRDefault="003B7C6D">
            <w:pPr>
              <w:pStyle w:val="normal2"/>
            </w:pPr>
            <w:r>
              <w:rPr>
                <w:rFonts w:ascii="PT Sans" w:eastAsia="PT Sans" w:hAnsi="PT Sans" w:cs="PT Sans"/>
                <w:i/>
                <w:iCs/>
                <w:color w:val="FF0000"/>
                <w:sz w:val="20"/>
                <w:szCs w:val="20"/>
                <w:u w:color="FFFFFF"/>
                <w:lang w:val="it-IT"/>
              </w:rPr>
              <w:t>Nelle istruzioni trovare maggiori dettagli su quello che intendiamo per misure di protezione.</w:t>
            </w:r>
          </w:p>
        </w:tc>
      </w:tr>
      <w:tr w:rsidR="00284FB6" w14:paraId="78080BB8" w14:textId="77777777">
        <w:trPr>
          <w:trHeight w:val="1871"/>
        </w:trPr>
        <w:tc>
          <w:tcPr>
            <w:tcW w:w="9866" w:type="dxa"/>
            <w:tcBorders>
              <w:left w:val="single" w:sz="4" w:space="0" w:color="AEAAAA"/>
              <w:bottom w:val="single" w:sz="4" w:space="0" w:color="AEAAAA"/>
              <w:right w:val="single" w:sz="4" w:space="0" w:color="AEAAAA"/>
            </w:tcBorders>
            <w:shd w:val="clear" w:color="auto" w:fill="E8E6E6"/>
          </w:tcPr>
          <w:p w14:paraId="78080BB7" w14:textId="77777777" w:rsidR="00284FB6" w:rsidRDefault="00284FB6">
            <w:pPr>
              <w:pStyle w:val="normal2"/>
              <w:rPr>
                <w:sz w:val="22"/>
                <w:szCs w:val="22"/>
                <w:lang w:val="it-IT"/>
              </w:rPr>
            </w:pPr>
          </w:p>
        </w:tc>
      </w:tr>
    </w:tbl>
    <w:p w14:paraId="78080BB9" w14:textId="77777777" w:rsidR="00284FB6" w:rsidRDefault="003B7C6D">
      <w:pPr>
        <w:pStyle w:val="normal2"/>
        <w:spacing w:before="180" w:after="180"/>
      </w:pPr>
      <w:r>
        <w:rPr>
          <w:rFonts w:ascii="PT Sans" w:eastAsia="PT Sans" w:hAnsi="PT Sans" w:cs="PT Sans"/>
          <w:b/>
          <w:bCs/>
          <w:color w:val="000000"/>
          <w:sz w:val="22"/>
          <w:szCs w:val="22"/>
          <w:u w:color="FFFFFF"/>
          <w:lang w:val="it-IT"/>
        </w:rPr>
        <w:t xml:space="preserve">7. BUDGET </w:t>
      </w:r>
    </w:p>
    <w:p w14:paraId="78080BBA" w14:textId="77777777" w:rsidR="00284FB6" w:rsidRDefault="003B7C6D">
      <w:pPr>
        <w:pStyle w:val="normal2"/>
        <w:spacing w:before="180"/>
      </w:pPr>
      <w:r>
        <w:rPr>
          <w:rFonts w:ascii="PT Sans" w:eastAsia="PT Sans" w:hAnsi="PT Sans" w:cs="PT Sans"/>
          <w:b/>
          <w:bCs/>
          <w:i/>
          <w:iCs/>
          <w:color w:val="FF0000"/>
          <w:sz w:val="22"/>
          <w:szCs w:val="22"/>
          <w:u w:color="FFFFFF"/>
          <w:lang w:val="it-IT"/>
        </w:rPr>
        <w:t xml:space="preserve">Compilate il modulo budget (Excel) allegato. </w:t>
      </w:r>
    </w:p>
    <w:p w14:paraId="78080BBB" w14:textId="77777777" w:rsidR="00284FB6" w:rsidRDefault="003B7C6D">
      <w:pPr>
        <w:pStyle w:val="normal2"/>
        <w:spacing w:before="180" w:after="180"/>
      </w:pPr>
      <w:r>
        <w:rPr>
          <w:rFonts w:ascii="PT Sans" w:eastAsia="PT Sans" w:hAnsi="PT Sans" w:cs="PT Sans"/>
          <w:b/>
          <w:bCs/>
          <w:color w:val="000000"/>
          <w:sz w:val="22"/>
          <w:szCs w:val="22"/>
          <w:u w:color="FFFFFF"/>
          <w:lang w:val="it-IT"/>
        </w:rPr>
        <w:t>8. DICHIARAZIONE</w:t>
      </w:r>
    </w:p>
    <w:tbl>
      <w:tblPr>
        <w:tblStyle w:val="Table142"/>
        <w:tblW w:w="9869" w:type="dxa"/>
        <w:tblInd w:w="-8" w:type="dxa"/>
        <w:tblLayout w:type="fixed"/>
        <w:tblCellMar>
          <w:top w:w="80" w:type="dxa"/>
          <w:left w:w="80" w:type="dxa"/>
          <w:bottom w:w="80" w:type="dxa"/>
          <w:right w:w="80" w:type="dxa"/>
        </w:tblCellMar>
        <w:tblLook w:val="0400" w:firstRow="0" w:lastRow="0" w:firstColumn="0" w:lastColumn="0" w:noHBand="0" w:noVBand="1"/>
      </w:tblPr>
      <w:tblGrid>
        <w:gridCol w:w="9869"/>
      </w:tblGrid>
      <w:tr w:rsidR="00284FB6" w14:paraId="78080BBD" w14:textId="77777777">
        <w:trPr>
          <w:trHeight w:val="391"/>
        </w:trPr>
        <w:tc>
          <w:tcPr>
            <w:tcW w:w="9869" w:type="dxa"/>
            <w:tcBorders>
              <w:top w:val="single" w:sz="6" w:space="0" w:color="AEAAAA"/>
              <w:left w:val="single" w:sz="6" w:space="0" w:color="AEAAAA"/>
              <w:bottom w:val="single" w:sz="6" w:space="0" w:color="AEAAAA"/>
              <w:right w:val="single" w:sz="6" w:space="0" w:color="AEAAAA"/>
            </w:tcBorders>
          </w:tcPr>
          <w:p w14:paraId="78080BBC" w14:textId="77777777" w:rsidR="00284FB6" w:rsidRDefault="003B7C6D">
            <w:pPr>
              <w:pStyle w:val="normal2"/>
            </w:pPr>
            <w:r>
              <w:rPr>
                <w:rFonts w:ascii="PT Sans" w:eastAsia="PT Sans" w:hAnsi="PT Sans" w:cs="PT Sans"/>
                <w:b/>
                <w:bCs/>
                <w:color w:val="000000"/>
                <w:sz w:val="22"/>
                <w:szCs w:val="22"/>
                <w:u w:color="FFFFFF"/>
                <w:lang w:val="it-IT"/>
              </w:rPr>
              <w:t xml:space="preserve">Avete legami personali con un membro dell’LGBTQIA+ Youth Group </w:t>
            </w:r>
            <w:proofErr w:type="spellStart"/>
            <w:r>
              <w:rPr>
                <w:rFonts w:ascii="PT Sans" w:eastAsia="PT Sans" w:hAnsi="PT Sans" w:cs="PT Sans"/>
                <w:b/>
                <w:bCs/>
                <w:color w:val="000000"/>
                <w:sz w:val="22"/>
                <w:szCs w:val="22"/>
                <w:u w:color="FFFFFF"/>
                <w:lang w:val="it-IT"/>
              </w:rPr>
              <w:t>Romandie</w:t>
            </w:r>
            <w:proofErr w:type="spellEnd"/>
            <w:r>
              <w:rPr>
                <w:rFonts w:ascii="PT Sans" w:eastAsia="PT Sans" w:hAnsi="PT Sans" w:cs="PT Sans"/>
                <w:b/>
                <w:bCs/>
                <w:color w:val="000000"/>
                <w:sz w:val="22"/>
                <w:szCs w:val="22"/>
                <w:u w:color="FFFFFF"/>
                <w:lang w:val="it-IT"/>
              </w:rPr>
              <w:t xml:space="preserve"> e con il team di LGBTI Youth Fund? Se sì, spiegate con chi e di che tipo di rapporto si tratta.</w:t>
            </w:r>
          </w:p>
        </w:tc>
      </w:tr>
      <w:tr w:rsidR="00284FB6" w14:paraId="78080BBF" w14:textId="77777777">
        <w:trPr>
          <w:trHeight w:val="504"/>
        </w:trPr>
        <w:tc>
          <w:tcPr>
            <w:tcW w:w="9869" w:type="dxa"/>
            <w:tcBorders>
              <w:left w:val="single" w:sz="6" w:space="0" w:color="AEAAAA"/>
              <w:bottom w:val="single" w:sz="6" w:space="0" w:color="AEAAAA"/>
              <w:right w:val="single" w:sz="6" w:space="0" w:color="AEAAAA"/>
            </w:tcBorders>
            <w:shd w:val="clear" w:color="auto" w:fill="E8E6E6"/>
          </w:tcPr>
          <w:p w14:paraId="78080BBE" w14:textId="77777777" w:rsidR="00284FB6" w:rsidRDefault="00284FB6">
            <w:pPr>
              <w:pStyle w:val="normal2"/>
              <w:rPr>
                <w:sz w:val="22"/>
                <w:szCs w:val="22"/>
                <w:lang w:val="it-IT"/>
              </w:rPr>
            </w:pPr>
          </w:p>
        </w:tc>
      </w:tr>
    </w:tbl>
    <w:p w14:paraId="78080BC0" w14:textId="77777777" w:rsidR="00284FB6" w:rsidRDefault="003B7C6D">
      <w:pPr>
        <w:pStyle w:val="normal2"/>
        <w:spacing w:before="180" w:after="180"/>
      </w:pPr>
      <w:r>
        <w:rPr>
          <w:rFonts w:ascii="PT Sans" w:eastAsia="PT Sans" w:hAnsi="PT Sans" w:cs="PT Sans"/>
          <w:b/>
          <w:bCs/>
          <w:color w:val="000000"/>
          <w:sz w:val="22"/>
          <w:szCs w:val="22"/>
          <w:u w:color="FFFFFF"/>
          <w:lang w:val="it-IT"/>
        </w:rPr>
        <w:t xml:space="preserve">9. DOCUMENTAZIONE DA ALLEGARE </w:t>
      </w:r>
    </w:p>
    <w:p w14:paraId="78080BC1" w14:textId="77777777" w:rsidR="00284FB6" w:rsidRDefault="003B7C6D" w:rsidP="00067C8D">
      <w:pPr>
        <w:pStyle w:val="normal2"/>
        <w:numPr>
          <w:ilvl w:val="0"/>
          <w:numId w:val="26"/>
        </w:numPr>
      </w:pPr>
      <w:r>
        <w:rPr>
          <w:rFonts w:ascii="PT Sans" w:eastAsia="PT Sans" w:hAnsi="PT Sans" w:cs="PT Sans"/>
          <w:color w:val="000000"/>
          <w:sz w:val="22"/>
          <w:szCs w:val="22"/>
          <w:u w:color="FFFFFF"/>
          <w:lang w:val="it-IT"/>
        </w:rPr>
        <w:t>Attestato di esenzione fiscale (per le organizzazione con uno statuto giuridico)</w:t>
      </w:r>
    </w:p>
    <w:p w14:paraId="78080BC2" w14:textId="77777777" w:rsidR="00284FB6" w:rsidRDefault="003B7C6D" w:rsidP="00067C8D">
      <w:pPr>
        <w:pStyle w:val="normal2"/>
        <w:numPr>
          <w:ilvl w:val="0"/>
          <w:numId w:val="26"/>
        </w:numPr>
      </w:pPr>
      <w:r>
        <w:rPr>
          <w:rFonts w:ascii="PT Sans" w:eastAsia="PT Sans" w:hAnsi="PT Sans" w:cs="PT Sans"/>
          <w:color w:val="000000"/>
          <w:sz w:val="22"/>
          <w:szCs w:val="22"/>
          <w:u w:color="FFFFFF"/>
          <w:lang w:val="it-IT"/>
        </w:rPr>
        <w:t>Statuto datato e firmato dell’associazione</w:t>
      </w:r>
    </w:p>
    <w:p w14:paraId="78080BC3" w14:textId="77777777" w:rsidR="00284FB6" w:rsidRDefault="003B7C6D" w:rsidP="00067C8D">
      <w:pPr>
        <w:pStyle w:val="normal2"/>
        <w:numPr>
          <w:ilvl w:val="0"/>
          <w:numId w:val="26"/>
        </w:numPr>
      </w:pPr>
      <w:r>
        <w:rPr>
          <w:rFonts w:ascii="PT Sans" w:eastAsia="PT Sans" w:hAnsi="PT Sans" w:cs="PT Sans"/>
          <w:color w:val="000000"/>
          <w:sz w:val="22"/>
          <w:szCs w:val="22"/>
          <w:u w:color="FFFFFF"/>
          <w:lang w:val="it-IT"/>
        </w:rPr>
        <w:t>Ultimo rapporto annuale</w:t>
      </w:r>
    </w:p>
    <w:p w14:paraId="78080BC4" w14:textId="77777777" w:rsidR="00284FB6" w:rsidRDefault="003B7C6D" w:rsidP="00067C8D">
      <w:pPr>
        <w:pStyle w:val="normal2"/>
        <w:numPr>
          <w:ilvl w:val="0"/>
          <w:numId w:val="26"/>
        </w:numPr>
      </w:pPr>
      <w:r>
        <w:rPr>
          <w:rFonts w:ascii="PT Sans" w:eastAsia="PT Sans" w:hAnsi="PT Sans" w:cs="PT Sans"/>
          <w:color w:val="000000"/>
          <w:sz w:val="22"/>
          <w:szCs w:val="22"/>
          <w:u w:color="FFFFFF"/>
          <w:lang w:val="it-IT"/>
        </w:rPr>
        <w:t>Ultimo conto annuale verificato</w:t>
      </w:r>
    </w:p>
    <w:p w14:paraId="78080BC5" w14:textId="77777777" w:rsidR="00284FB6" w:rsidRDefault="003B7C6D" w:rsidP="00067C8D">
      <w:pPr>
        <w:pStyle w:val="normal2"/>
        <w:numPr>
          <w:ilvl w:val="0"/>
          <w:numId w:val="26"/>
        </w:numPr>
      </w:pPr>
      <w:r>
        <w:rPr>
          <w:rFonts w:ascii="PT Sans" w:eastAsia="PT Sans" w:hAnsi="PT Sans" w:cs="PT Sans"/>
          <w:color w:val="000000"/>
          <w:sz w:val="22"/>
          <w:szCs w:val="22"/>
          <w:u w:color="FFFFFF"/>
          <w:lang w:val="it-IT"/>
        </w:rPr>
        <w:t>Budget annuale per l’anno in corso e (se possibile) dell’anno prossimo</w:t>
      </w:r>
    </w:p>
    <w:p w14:paraId="78080BC6" w14:textId="77777777" w:rsidR="00284FB6" w:rsidRDefault="003B7C6D" w:rsidP="00067C8D">
      <w:pPr>
        <w:pStyle w:val="normal2"/>
        <w:numPr>
          <w:ilvl w:val="0"/>
          <w:numId w:val="26"/>
        </w:numPr>
        <w:spacing w:after="180"/>
      </w:pPr>
      <w:r>
        <w:rPr>
          <w:rFonts w:ascii="PT Sans" w:eastAsia="PT Sans" w:hAnsi="PT Sans" w:cs="PT Sans"/>
          <w:color w:val="000000"/>
          <w:sz w:val="22"/>
          <w:szCs w:val="22"/>
          <w:u w:color="FFFFFF"/>
          <w:lang w:val="it-IT"/>
        </w:rPr>
        <w:t>Lista dei membri del Comitato con nomi e funzioni in seno al Comitato (per le organizzazioni con uno statuto giuridico)</w:t>
      </w:r>
    </w:p>
    <w:p w14:paraId="78080BC7" w14:textId="77777777" w:rsidR="00284FB6" w:rsidRDefault="00284FB6">
      <w:pPr>
        <w:pStyle w:val="normal2"/>
        <w:widowControl w:val="0"/>
        <w:rPr>
          <w:rFonts w:ascii="PT Sans" w:eastAsia="PT Sans" w:hAnsi="PT Sans" w:cs="PT Sans"/>
          <w:color w:val="022A51"/>
          <w:sz w:val="16"/>
          <w:szCs w:val="16"/>
          <w:lang w:val="it-IT"/>
        </w:rPr>
      </w:pPr>
    </w:p>
    <w:tbl>
      <w:tblPr>
        <w:tblStyle w:val="Table152"/>
        <w:tblW w:w="9923" w:type="dxa"/>
        <w:tblInd w:w="-8"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C9" w14:textId="77777777" w:rsidTr="00004500">
        <w:trPr>
          <w:trHeight w:val="380"/>
        </w:trPr>
        <w:tc>
          <w:tcPr>
            <w:tcW w:w="9923" w:type="dxa"/>
            <w:tcBorders>
              <w:top w:val="single" w:sz="6" w:space="0" w:color="AEAAAA"/>
              <w:left w:val="single" w:sz="6" w:space="0" w:color="AEAAAA"/>
              <w:right w:val="single" w:sz="6" w:space="0" w:color="AEAAAA"/>
            </w:tcBorders>
          </w:tcPr>
          <w:p w14:paraId="78080BC8" w14:textId="77777777" w:rsidR="00284FB6" w:rsidRDefault="003B7C6D">
            <w:pPr>
              <w:pStyle w:val="normal2"/>
            </w:pPr>
            <w:r>
              <w:rPr>
                <w:rFonts w:ascii="PT Sans" w:eastAsia="PT Sans" w:hAnsi="PT Sans" w:cs="PT Sans"/>
                <w:b/>
                <w:bCs/>
                <w:color w:val="000000"/>
                <w:sz w:val="22"/>
                <w:szCs w:val="22"/>
                <w:u w:color="FFFFFF"/>
                <w:lang w:val="it-IT"/>
              </w:rPr>
              <w:t>Osservazioni: qualora uno (o più) documenti non può essere fornito, spiegate perché.</w:t>
            </w:r>
          </w:p>
        </w:tc>
      </w:tr>
      <w:tr w:rsidR="00284FB6" w14:paraId="78080BCB" w14:textId="77777777" w:rsidTr="00004500">
        <w:trPr>
          <w:trHeight w:val="1400"/>
        </w:trPr>
        <w:tc>
          <w:tcPr>
            <w:tcW w:w="9923" w:type="dxa"/>
            <w:tcBorders>
              <w:left w:val="single" w:sz="6" w:space="0" w:color="AEAAAA"/>
              <w:bottom w:val="single" w:sz="6" w:space="0" w:color="AEAAAA"/>
              <w:right w:val="single" w:sz="6" w:space="0" w:color="AEAAAA"/>
            </w:tcBorders>
            <w:shd w:val="clear" w:color="auto" w:fill="E8E6E6"/>
          </w:tcPr>
          <w:p w14:paraId="78080BCA" w14:textId="72FB43B9" w:rsidR="00284FB6" w:rsidRPr="00004500" w:rsidRDefault="00284FB6">
            <w:pPr>
              <w:pStyle w:val="normal2"/>
              <w:rPr>
                <w:rFonts w:eastAsia="PT Sans" w:cs="Times New Roman"/>
                <w:bCs/>
                <w:sz w:val="22"/>
                <w:szCs w:val="22"/>
                <w:lang w:val="it-IT"/>
              </w:rPr>
            </w:pPr>
          </w:p>
        </w:tc>
      </w:tr>
    </w:tbl>
    <w:p w14:paraId="78080BCC" w14:textId="77777777" w:rsidR="00284FB6" w:rsidRDefault="00284FB6">
      <w:pPr>
        <w:pStyle w:val="normal2"/>
        <w:widowControl w:val="0"/>
        <w:rPr>
          <w:rFonts w:ascii="PT Sans" w:eastAsia="PT Sans" w:hAnsi="PT Sans" w:cs="PT Sans"/>
          <w:color w:val="022A51"/>
          <w:sz w:val="16"/>
          <w:szCs w:val="16"/>
          <w:lang w:val="it-IT"/>
        </w:rPr>
      </w:pPr>
    </w:p>
    <w:tbl>
      <w:tblPr>
        <w:tblStyle w:val="Table162"/>
        <w:tblW w:w="9923" w:type="dxa"/>
        <w:tblInd w:w="-8" w:type="dxa"/>
        <w:tblLayout w:type="fixed"/>
        <w:tblCellMar>
          <w:top w:w="80" w:type="dxa"/>
          <w:left w:w="80" w:type="dxa"/>
          <w:bottom w:w="80" w:type="dxa"/>
          <w:right w:w="80" w:type="dxa"/>
        </w:tblCellMar>
        <w:tblLook w:val="0400" w:firstRow="0" w:lastRow="0" w:firstColumn="0" w:lastColumn="0" w:noHBand="0" w:noVBand="1"/>
      </w:tblPr>
      <w:tblGrid>
        <w:gridCol w:w="3260"/>
        <w:gridCol w:w="6663"/>
      </w:tblGrid>
      <w:tr w:rsidR="00284FB6" w14:paraId="78080BCF" w14:textId="77777777">
        <w:trPr>
          <w:trHeight w:val="269"/>
        </w:trPr>
        <w:tc>
          <w:tcPr>
            <w:tcW w:w="3260" w:type="dxa"/>
            <w:tcBorders>
              <w:top w:val="single" w:sz="6" w:space="0" w:color="AEAAAA"/>
              <w:left w:val="single" w:sz="6" w:space="0" w:color="AEAAAA"/>
              <w:bottom w:val="single" w:sz="6" w:space="0" w:color="AEAAAA"/>
              <w:right w:val="single" w:sz="6" w:space="0" w:color="AEAAAA"/>
            </w:tcBorders>
            <w:shd w:val="clear" w:color="auto" w:fill="FFFFFF"/>
          </w:tcPr>
          <w:p w14:paraId="78080BCD" w14:textId="77777777" w:rsidR="00284FB6" w:rsidRDefault="003B7C6D">
            <w:pPr>
              <w:pStyle w:val="normal2"/>
            </w:pPr>
            <w:r>
              <w:rPr>
                <w:rFonts w:ascii="PT Sans" w:eastAsia="PT Sans" w:hAnsi="PT Sans" w:cs="PT Sans"/>
                <w:b/>
                <w:bCs/>
                <w:color w:val="000000"/>
                <w:sz w:val="22"/>
                <w:szCs w:val="22"/>
                <w:u w:color="FFFFFF"/>
                <w:lang w:val="it-IT"/>
              </w:rPr>
              <w:t>Data della richiesta di sostegno finanziario</w:t>
            </w:r>
          </w:p>
        </w:tc>
        <w:tc>
          <w:tcPr>
            <w:tcW w:w="6662" w:type="dxa"/>
            <w:tcBorders>
              <w:top w:val="single" w:sz="6" w:space="0" w:color="AEAAAA"/>
              <w:left w:val="single" w:sz="6" w:space="0" w:color="AEAAAA"/>
              <w:bottom w:val="single" w:sz="6" w:space="0" w:color="AEAAAA"/>
              <w:right w:val="single" w:sz="6" w:space="0" w:color="AEAAAA"/>
            </w:tcBorders>
            <w:shd w:val="clear" w:color="auto" w:fill="E8E6E6"/>
            <w:tcMar>
              <w:left w:w="90" w:type="dxa"/>
            </w:tcMar>
          </w:tcPr>
          <w:p w14:paraId="78080BCE" w14:textId="77777777" w:rsidR="00284FB6" w:rsidRDefault="00284FB6">
            <w:pPr>
              <w:pStyle w:val="normal2"/>
              <w:rPr>
                <w:sz w:val="22"/>
                <w:szCs w:val="22"/>
                <w:lang w:val="it-IT"/>
              </w:rPr>
            </w:pPr>
          </w:p>
        </w:tc>
      </w:tr>
    </w:tbl>
    <w:p w14:paraId="78080BD0" w14:textId="77777777" w:rsidR="00284FB6" w:rsidRDefault="00284FB6">
      <w:pPr>
        <w:pStyle w:val="normal2"/>
        <w:widowControl w:val="0"/>
        <w:rPr>
          <w:rFonts w:ascii="PT Sans" w:eastAsia="PT Sans" w:hAnsi="PT Sans" w:cs="PT Sans"/>
          <w:color w:val="022A51"/>
          <w:sz w:val="16"/>
          <w:szCs w:val="16"/>
          <w:lang w:val="it-IT"/>
        </w:rPr>
      </w:pPr>
    </w:p>
    <w:tbl>
      <w:tblPr>
        <w:tblStyle w:val="Table17"/>
        <w:tblW w:w="9923" w:type="dxa"/>
        <w:tblInd w:w="-8" w:type="dxa"/>
        <w:tblLayout w:type="fixed"/>
        <w:tblCellMar>
          <w:top w:w="80" w:type="dxa"/>
          <w:left w:w="80" w:type="dxa"/>
          <w:bottom w:w="80" w:type="dxa"/>
          <w:right w:w="80" w:type="dxa"/>
        </w:tblCellMar>
        <w:tblLook w:val="0400" w:firstRow="0" w:lastRow="0" w:firstColumn="0" w:lastColumn="0" w:noHBand="0" w:noVBand="1"/>
      </w:tblPr>
      <w:tblGrid>
        <w:gridCol w:w="9923"/>
      </w:tblGrid>
      <w:tr w:rsidR="00284FB6" w14:paraId="78080BD3" w14:textId="77777777">
        <w:trPr>
          <w:trHeight w:val="269"/>
        </w:trPr>
        <w:tc>
          <w:tcPr>
            <w:tcW w:w="9923" w:type="dxa"/>
            <w:tcBorders>
              <w:top w:val="single" w:sz="6" w:space="0" w:color="AEAAAA"/>
              <w:left w:val="single" w:sz="6" w:space="0" w:color="AEAAAA"/>
              <w:bottom w:val="single" w:sz="6" w:space="0" w:color="AEAAAA"/>
              <w:right w:val="single" w:sz="6" w:space="0" w:color="AEAAAA"/>
            </w:tcBorders>
            <w:shd w:val="clear" w:color="auto" w:fill="FFFFFF"/>
          </w:tcPr>
          <w:p w14:paraId="78080BD1" w14:textId="77777777" w:rsidR="00284FB6" w:rsidRDefault="003B7C6D">
            <w:pPr>
              <w:pStyle w:val="normal2"/>
              <w:spacing w:after="120"/>
              <w:jc w:val="both"/>
            </w:pPr>
            <w:r>
              <w:rPr>
                <w:rFonts w:ascii="PT Sans" w:eastAsia="PT Sans" w:hAnsi="PT Sans" w:cs="PT Sans"/>
                <w:color w:val="000000"/>
                <w:sz w:val="22"/>
                <w:szCs w:val="22"/>
                <w:highlight w:val="white"/>
                <w:u w:color="FFFFFF"/>
                <w:lang w:val="it-IT"/>
              </w:rPr>
              <w:t>Inviate questo modulo di richiesta di sostegno finanziario (</w:t>
            </w:r>
            <w:r>
              <w:rPr>
                <w:rFonts w:ascii="PT Sans" w:eastAsia="PT Sans" w:hAnsi="PT Sans" w:cs="PT Sans"/>
                <w:color w:val="000000"/>
                <w:sz w:val="22"/>
                <w:szCs w:val="22"/>
                <w:highlight w:val="white"/>
                <w:u w:val="single" w:color="FFFFFF"/>
                <w:lang w:val="it-IT"/>
              </w:rPr>
              <w:t>in formato Word o Google Doc</w:t>
            </w:r>
            <w:r>
              <w:rPr>
                <w:rFonts w:ascii="PT Sans" w:eastAsia="PT Sans" w:hAnsi="PT Sans" w:cs="PT Sans"/>
                <w:color w:val="000000"/>
                <w:sz w:val="22"/>
                <w:szCs w:val="22"/>
                <w:highlight w:val="white"/>
                <w:u w:color="FFFFFF"/>
                <w:lang w:val="it-IT"/>
              </w:rPr>
              <w:t xml:space="preserve">) e il modulo budget (in formato Excel o Google </w:t>
            </w:r>
            <w:proofErr w:type="spellStart"/>
            <w:r>
              <w:rPr>
                <w:rFonts w:ascii="PT Sans" w:eastAsia="PT Sans" w:hAnsi="PT Sans" w:cs="PT Sans"/>
                <w:color w:val="000000"/>
                <w:sz w:val="22"/>
                <w:szCs w:val="22"/>
                <w:highlight w:val="white"/>
                <w:u w:color="FFFFFF"/>
                <w:lang w:val="it-IT"/>
              </w:rPr>
              <w:t>Sheets</w:t>
            </w:r>
            <w:proofErr w:type="spellEnd"/>
            <w:r>
              <w:rPr>
                <w:rFonts w:ascii="PT Sans" w:eastAsia="PT Sans" w:hAnsi="PT Sans" w:cs="PT Sans"/>
                <w:color w:val="000000"/>
                <w:sz w:val="22"/>
                <w:szCs w:val="22"/>
                <w:highlight w:val="white"/>
                <w:u w:color="FFFFFF"/>
                <w:lang w:val="it-IT"/>
              </w:rPr>
              <w:t>) debitamente compilati, come pure tutti i documenti menzio</w:t>
            </w:r>
            <w:r>
              <w:rPr>
                <w:rFonts w:ascii="PT Sans" w:eastAsia="PT Sans" w:hAnsi="PT Sans" w:cs="PT Sans"/>
                <w:color w:val="000000"/>
                <w:sz w:val="22"/>
                <w:szCs w:val="22"/>
                <w:highlight w:val="white"/>
                <w:u w:color="FFFFFF"/>
                <w:lang w:val="it-IT"/>
              </w:rPr>
              <w:softHyphen/>
              <w:t xml:space="preserve">nati da allegare, all’indirizzo e-mail </w:t>
            </w:r>
            <w:hyperlink r:id="rId16">
              <w:r w:rsidR="00284FB6">
                <w:rPr>
                  <w:rFonts w:ascii="PT Sans" w:eastAsia="PT Sans" w:hAnsi="PT Sans" w:cs="PT Sans"/>
                  <w:b/>
                  <w:bCs/>
                  <w:color w:val="0073C3"/>
                  <w:sz w:val="22"/>
                  <w:szCs w:val="22"/>
                  <w:highlight w:val="white"/>
                  <w:u w:val="single" w:color="FFFFFF"/>
                  <w:lang w:val="it-IT"/>
                </w:rPr>
                <w:t>info@lgbtiyouthfund.ch</w:t>
              </w:r>
            </w:hyperlink>
          </w:p>
          <w:p w14:paraId="78080BD2" w14:textId="77777777" w:rsidR="00284FB6" w:rsidRDefault="003B7C6D">
            <w:pPr>
              <w:pStyle w:val="normal2"/>
              <w:jc w:val="both"/>
            </w:pPr>
            <w:r>
              <w:rPr>
                <w:rFonts w:ascii="PT Sans" w:eastAsia="PT Sans" w:hAnsi="PT Sans" w:cs="PT Sans"/>
                <w:b/>
                <w:bCs/>
                <w:color w:val="FF0000"/>
                <w:sz w:val="22"/>
                <w:szCs w:val="22"/>
                <w:highlight w:val="white"/>
                <w:u w:color="FFFFFF"/>
                <w:lang w:val="it-IT"/>
              </w:rPr>
              <w:t>Prima di inviare la vostra richiesta, vi raccomandiamo vivamente di controllare che sia completa di tutte le informazioni sollecitate nei moduli e di tutta la documentazione da allegare. Grazie.</w:t>
            </w:r>
          </w:p>
        </w:tc>
      </w:tr>
    </w:tbl>
    <w:p w14:paraId="78080BD6" w14:textId="77777777" w:rsidR="00284FB6" w:rsidRDefault="00284FB6">
      <w:pPr>
        <w:pStyle w:val="normal2"/>
        <w:widowControl w:val="0"/>
        <w:jc w:val="right"/>
        <w:rPr>
          <w:rFonts w:ascii="PT Sans" w:eastAsia="PT Sans" w:hAnsi="PT Sans" w:cs="PT Sans"/>
          <w:color w:val="022A51"/>
          <w:sz w:val="22"/>
          <w:szCs w:val="22"/>
          <w:lang w:val="it-IT"/>
        </w:rPr>
      </w:pPr>
    </w:p>
    <w:sectPr w:rsidR="00284FB6">
      <w:footerReference w:type="even" r:id="rId17"/>
      <w:footerReference w:type="default" r:id="rId18"/>
      <w:footerReference w:type="first" r:id="rId19"/>
      <w:pgSz w:w="11906" w:h="16838"/>
      <w:pgMar w:top="993" w:right="1134" w:bottom="1276" w:left="1134" w:header="0"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E682D" w14:textId="77777777" w:rsidR="0085141C" w:rsidRDefault="0085141C">
      <w:r>
        <w:separator/>
      </w:r>
    </w:p>
  </w:endnote>
  <w:endnote w:type="continuationSeparator" w:id="0">
    <w:p w14:paraId="6C8330C2" w14:textId="77777777" w:rsidR="0085141C" w:rsidRDefault="0085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1"/>
    <w:family w:val="auto"/>
    <w:pitch w:val="variable"/>
  </w:font>
  <w:font w:name="PT Sans">
    <w:charset w:val="00"/>
    <w:family w:val="swiss"/>
    <w:pitch w:val="variable"/>
    <w:sig w:usb0="A00002EF" w:usb1="5000204B"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ans">
    <w:altName w:val="Arial"/>
    <w:charset w:val="01"/>
    <w:family w:val="swiss"/>
    <w:pitch w:val="variable"/>
  </w:font>
  <w:font w:name="PingFang SC">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0BDB" w14:textId="77777777" w:rsidR="00284FB6" w:rsidRDefault="00284FB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0BDC" w14:textId="77777777" w:rsidR="00284FB6" w:rsidRDefault="003B7C6D">
    <w:pPr>
      <w:pStyle w:val="normal2"/>
      <w:tabs>
        <w:tab w:val="center" w:pos="4536"/>
        <w:tab w:val="right" w:pos="9072"/>
      </w:tabs>
      <w:jc w:val="right"/>
      <w:rPr>
        <w:rFonts w:ascii="PT Sans" w:eastAsia="PT Sans" w:hAnsi="PT Sans" w:cs="PT Sans"/>
        <w:color w:val="666666"/>
        <w:sz w:val="18"/>
        <w:szCs w:val="18"/>
      </w:rPr>
    </w:pPr>
    <w:r>
      <w:rPr>
        <w:rFonts w:ascii="PT Sans" w:eastAsia="PT Sans" w:hAnsi="PT Sans" w:cs="PT Sans"/>
        <w:color w:val="666666"/>
        <w:sz w:val="18"/>
        <w:szCs w:val="18"/>
      </w:rPr>
      <w:fldChar w:fldCharType="begin"/>
    </w:r>
    <w:r>
      <w:rPr>
        <w:rFonts w:ascii="PT Sans" w:eastAsia="PT Sans" w:hAnsi="PT Sans" w:cs="PT Sans"/>
        <w:color w:val="666666"/>
        <w:sz w:val="18"/>
        <w:szCs w:val="18"/>
      </w:rPr>
      <w:instrText xml:space="preserve"> PAGE </w:instrText>
    </w:r>
    <w:r>
      <w:rPr>
        <w:rFonts w:ascii="PT Sans" w:eastAsia="PT Sans" w:hAnsi="PT Sans" w:cs="PT Sans"/>
        <w:color w:val="666666"/>
        <w:sz w:val="18"/>
        <w:szCs w:val="18"/>
      </w:rPr>
      <w:fldChar w:fldCharType="separate"/>
    </w:r>
    <w:r>
      <w:rPr>
        <w:rFonts w:ascii="PT Sans" w:eastAsia="PT Sans" w:hAnsi="PT Sans" w:cs="PT Sans"/>
        <w:color w:val="666666"/>
        <w:sz w:val="18"/>
        <w:szCs w:val="18"/>
      </w:rPr>
      <w:t>7</w:t>
    </w:r>
    <w:r>
      <w:rPr>
        <w:rFonts w:ascii="PT Sans" w:eastAsia="PT Sans" w:hAnsi="PT Sans" w:cs="PT Sans"/>
        <w:color w:val="666666"/>
        <w:sz w:val="18"/>
        <w:szCs w:val="18"/>
      </w:rPr>
      <w:fldChar w:fldCharType="end"/>
    </w:r>
  </w:p>
  <w:p w14:paraId="78080BDD" w14:textId="77777777" w:rsidR="00284FB6" w:rsidRDefault="00284FB6">
    <w:pPr>
      <w:pStyle w:val="normal2"/>
      <w:tabs>
        <w:tab w:val="center" w:pos="4536"/>
        <w:tab w:val="right"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0BDE" w14:textId="77777777" w:rsidR="00284FB6" w:rsidRDefault="003B7C6D">
    <w:pPr>
      <w:pStyle w:val="normal2"/>
      <w:tabs>
        <w:tab w:val="center" w:pos="4536"/>
        <w:tab w:val="right" w:pos="9072"/>
      </w:tabs>
      <w:jc w:val="right"/>
      <w:rPr>
        <w:rFonts w:ascii="PT Sans" w:eastAsia="PT Sans" w:hAnsi="PT Sans" w:cs="PT Sans"/>
        <w:color w:val="666666"/>
        <w:sz w:val="18"/>
        <w:szCs w:val="18"/>
      </w:rPr>
    </w:pPr>
    <w:r>
      <w:rPr>
        <w:rFonts w:ascii="PT Sans" w:eastAsia="PT Sans" w:hAnsi="PT Sans" w:cs="PT Sans"/>
        <w:color w:val="666666"/>
        <w:sz w:val="18"/>
        <w:szCs w:val="18"/>
      </w:rPr>
      <w:fldChar w:fldCharType="begin"/>
    </w:r>
    <w:r>
      <w:rPr>
        <w:rFonts w:ascii="PT Sans" w:eastAsia="PT Sans" w:hAnsi="PT Sans" w:cs="PT Sans"/>
        <w:color w:val="666666"/>
        <w:sz w:val="18"/>
        <w:szCs w:val="18"/>
      </w:rPr>
      <w:instrText xml:space="preserve"> PAGE </w:instrText>
    </w:r>
    <w:r>
      <w:rPr>
        <w:rFonts w:ascii="PT Sans" w:eastAsia="PT Sans" w:hAnsi="PT Sans" w:cs="PT Sans"/>
        <w:color w:val="666666"/>
        <w:sz w:val="18"/>
        <w:szCs w:val="18"/>
      </w:rPr>
      <w:fldChar w:fldCharType="separate"/>
    </w:r>
    <w:r>
      <w:rPr>
        <w:rFonts w:ascii="PT Sans" w:eastAsia="PT Sans" w:hAnsi="PT Sans" w:cs="PT Sans"/>
        <w:color w:val="666666"/>
        <w:sz w:val="18"/>
        <w:szCs w:val="18"/>
      </w:rPr>
      <w:t>7</w:t>
    </w:r>
    <w:r>
      <w:rPr>
        <w:rFonts w:ascii="PT Sans" w:eastAsia="PT Sans" w:hAnsi="PT Sans" w:cs="PT Sans"/>
        <w:color w:val="666666"/>
        <w:sz w:val="18"/>
        <w:szCs w:val="18"/>
      </w:rPr>
      <w:fldChar w:fldCharType="end"/>
    </w:r>
  </w:p>
  <w:p w14:paraId="78080BDF" w14:textId="77777777" w:rsidR="00284FB6" w:rsidRDefault="00284FB6">
    <w:pPr>
      <w:pStyle w:val="normal2"/>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763B6" w14:textId="77777777" w:rsidR="0085141C" w:rsidRDefault="0085141C">
      <w:r>
        <w:separator/>
      </w:r>
    </w:p>
  </w:footnote>
  <w:footnote w:type="continuationSeparator" w:id="0">
    <w:p w14:paraId="1DF639F3" w14:textId="77777777" w:rsidR="0085141C" w:rsidRDefault="00851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B7ED3"/>
    <w:multiLevelType w:val="hybridMultilevel"/>
    <w:tmpl w:val="8F289EE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EDE0E52"/>
    <w:multiLevelType w:val="multilevel"/>
    <w:tmpl w:val="274CF858"/>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15:restartNumberingAfterBreak="0">
    <w:nsid w:val="1BD61F26"/>
    <w:multiLevelType w:val="hybridMultilevel"/>
    <w:tmpl w:val="350A1EF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D1C711C"/>
    <w:multiLevelType w:val="hybridMultilevel"/>
    <w:tmpl w:val="0A9207B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20E368F4"/>
    <w:multiLevelType w:val="hybridMultilevel"/>
    <w:tmpl w:val="49D0068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2974708C"/>
    <w:multiLevelType w:val="hybridMultilevel"/>
    <w:tmpl w:val="0922CDD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2DE56237"/>
    <w:multiLevelType w:val="multilevel"/>
    <w:tmpl w:val="5720D8B8"/>
    <w:lvl w:ilvl="0">
      <w:start w:val="1"/>
      <w:numFmt w:val="bullet"/>
      <w:lvlText w:val=""/>
      <w:lvlJc w:val="left"/>
      <w:pPr>
        <w:tabs>
          <w:tab w:val="num" w:pos="0"/>
        </w:tabs>
        <w:ind w:left="720" w:hanging="360"/>
      </w:pPr>
      <w:rPr>
        <w:rFonts w:ascii="Wingdings" w:hAnsi="Wingdings" w:cs="Wingdings" w:hint="default"/>
        <w:sz w:val="18"/>
        <w:szCs w:val="18"/>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7" w15:restartNumberingAfterBreak="0">
    <w:nsid w:val="30D51C03"/>
    <w:multiLevelType w:val="multilevel"/>
    <w:tmpl w:val="86085D04"/>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15:restartNumberingAfterBreak="0">
    <w:nsid w:val="38EB4A7D"/>
    <w:multiLevelType w:val="multilevel"/>
    <w:tmpl w:val="9CE0B982"/>
    <w:lvl w:ilvl="0">
      <w:start w:val="1"/>
      <w:numFmt w:val="bullet"/>
      <w:lvlText w:val=""/>
      <w:lvlJc w:val="left"/>
      <w:pPr>
        <w:tabs>
          <w:tab w:val="num" w:pos="0"/>
        </w:tabs>
        <w:ind w:left="720" w:hanging="360"/>
      </w:pPr>
      <w:rPr>
        <w:rFonts w:ascii="PT Sans" w:hAnsi="PT San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 w15:restartNumberingAfterBreak="0">
    <w:nsid w:val="3DBA57CE"/>
    <w:multiLevelType w:val="multilevel"/>
    <w:tmpl w:val="9FC4C2B6"/>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 w15:restartNumberingAfterBreak="0">
    <w:nsid w:val="43D15FA2"/>
    <w:multiLevelType w:val="hybridMultilevel"/>
    <w:tmpl w:val="1538449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47373E5D"/>
    <w:multiLevelType w:val="multilevel"/>
    <w:tmpl w:val="576C3784"/>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2" w15:restartNumberingAfterBreak="0">
    <w:nsid w:val="4A3F1287"/>
    <w:multiLevelType w:val="hybridMultilevel"/>
    <w:tmpl w:val="E228D116"/>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4B1108F1"/>
    <w:multiLevelType w:val="multilevel"/>
    <w:tmpl w:val="4B9AD292"/>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4" w15:restartNumberingAfterBreak="0">
    <w:nsid w:val="4DA20ECD"/>
    <w:multiLevelType w:val="multilevel"/>
    <w:tmpl w:val="F938A386"/>
    <w:lvl w:ilvl="0">
      <w:start w:val="1"/>
      <w:numFmt w:val="bullet"/>
      <w:lvlText w:val="❖"/>
      <w:lvlJc w:val="left"/>
      <w:pPr>
        <w:tabs>
          <w:tab w:val="num" w:pos="0"/>
        </w:tabs>
        <w:ind w:left="1440" w:hanging="360"/>
      </w:pPr>
      <w:rPr>
        <w:rFonts w:ascii="OpenSymbol" w:hAnsi="OpenSymbol" w:cs="OpenSymbol" w:hint="default"/>
        <w:u w:val="none"/>
      </w:rPr>
    </w:lvl>
    <w:lvl w:ilvl="1">
      <w:start w:val="1"/>
      <w:numFmt w:val="bullet"/>
      <w:lvlText w:val=""/>
      <w:lvlJc w:val="left"/>
      <w:pPr>
        <w:tabs>
          <w:tab w:val="num" w:pos="0"/>
        </w:tabs>
        <w:ind w:left="2160" w:hanging="360"/>
      </w:pPr>
      <w:rPr>
        <w:rFonts w:ascii="Wingdings" w:hAnsi="Wingdings" w:cs="Wingdings" w:hint="default"/>
        <w:u w:val="none"/>
      </w:rPr>
    </w:lvl>
    <w:lvl w:ilvl="2">
      <w:start w:val="1"/>
      <w:numFmt w:val="bullet"/>
      <w:lvlText w:val="■"/>
      <w:lvlJc w:val="left"/>
      <w:pPr>
        <w:tabs>
          <w:tab w:val="num" w:pos="0"/>
        </w:tabs>
        <w:ind w:left="2880" w:hanging="360"/>
      </w:pPr>
      <w:rPr>
        <w:rFonts w:ascii="OpenSymbol" w:hAnsi="OpenSymbol" w:cs="OpenSymbol" w:hint="default"/>
        <w:u w:val="none"/>
      </w:rPr>
    </w:lvl>
    <w:lvl w:ilvl="3">
      <w:start w:val="1"/>
      <w:numFmt w:val="bullet"/>
      <w:lvlText w:val=""/>
      <w:lvlJc w:val="left"/>
      <w:pPr>
        <w:tabs>
          <w:tab w:val="num" w:pos="0"/>
        </w:tabs>
        <w:ind w:left="3600" w:hanging="360"/>
      </w:pPr>
      <w:rPr>
        <w:rFonts w:ascii="Wingdings" w:hAnsi="Wingdings" w:cs="Wingdings" w:hint="default"/>
        <w:u w:val="none"/>
      </w:rPr>
    </w:lvl>
    <w:lvl w:ilvl="4">
      <w:start w:val="1"/>
      <w:numFmt w:val="bullet"/>
      <w:lvlText w:val="◆"/>
      <w:lvlJc w:val="left"/>
      <w:pPr>
        <w:tabs>
          <w:tab w:val="num" w:pos="0"/>
        </w:tabs>
        <w:ind w:left="4320" w:hanging="360"/>
      </w:pPr>
      <w:rPr>
        <w:rFonts w:ascii="OpenSymbol" w:hAnsi="OpenSymbol" w:cs="OpenSymbol" w:hint="default"/>
        <w:u w:val="none"/>
      </w:rPr>
    </w:lvl>
    <w:lvl w:ilvl="5">
      <w:start w:val="1"/>
      <w:numFmt w:val="bullet"/>
      <w:lvlText w:val=""/>
      <w:lvlJc w:val="left"/>
      <w:pPr>
        <w:tabs>
          <w:tab w:val="num" w:pos="0"/>
        </w:tabs>
        <w:ind w:left="5040" w:hanging="360"/>
      </w:pPr>
      <w:rPr>
        <w:rFonts w:ascii="Wingdings" w:hAnsi="Wingdings" w:cs="Wingdings" w:hint="default"/>
        <w:u w:val="none"/>
      </w:rPr>
    </w:lvl>
    <w:lvl w:ilvl="6">
      <w:start w:val="1"/>
      <w:numFmt w:val="bullet"/>
      <w:lvlText w:val="■"/>
      <w:lvlJc w:val="left"/>
      <w:pPr>
        <w:tabs>
          <w:tab w:val="num" w:pos="0"/>
        </w:tabs>
        <w:ind w:left="5760" w:hanging="360"/>
      </w:pPr>
      <w:rPr>
        <w:rFonts w:ascii="OpenSymbol" w:hAnsi="OpenSymbol" w:cs="OpenSymbol" w:hint="default"/>
        <w:u w:val="none"/>
      </w:rPr>
    </w:lvl>
    <w:lvl w:ilvl="7">
      <w:start w:val="1"/>
      <w:numFmt w:val="bullet"/>
      <w:lvlText w:val=""/>
      <w:lvlJc w:val="left"/>
      <w:pPr>
        <w:tabs>
          <w:tab w:val="num" w:pos="0"/>
        </w:tabs>
        <w:ind w:left="6480" w:hanging="360"/>
      </w:pPr>
      <w:rPr>
        <w:rFonts w:ascii="Wingdings" w:hAnsi="Wingdings" w:cs="Wingdings" w:hint="default"/>
        <w:u w:val="none"/>
      </w:rPr>
    </w:lvl>
    <w:lvl w:ilvl="8">
      <w:start w:val="1"/>
      <w:numFmt w:val="bullet"/>
      <w:lvlText w:val="◆"/>
      <w:lvlJc w:val="left"/>
      <w:pPr>
        <w:tabs>
          <w:tab w:val="num" w:pos="0"/>
        </w:tabs>
        <w:ind w:left="7200" w:hanging="360"/>
      </w:pPr>
      <w:rPr>
        <w:rFonts w:ascii="OpenSymbol" w:hAnsi="OpenSymbol" w:cs="OpenSymbol" w:hint="default"/>
        <w:u w:val="none"/>
      </w:rPr>
    </w:lvl>
  </w:abstractNum>
  <w:abstractNum w:abstractNumId="15" w15:restartNumberingAfterBreak="0">
    <w:nsid w:val="51C958FE"/>
    <w:multiLevelType w:val="hybridMultilevel"/>
    <w:tmpl w:val="816474C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59BF4D0A"/>
    <w:multiLevelType w:val="multilevel"/>
    <w:tmpl w:val="583094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61320728"/>
    <w:multiLevelType w:val="hybridMultilevel"/>
    <w:tmpl w:val="5E94D76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8" w15:restartNumberingAfterBreak="0">
    <w:nsid w:val="66F5097C"/>
    <w:multiLevelType w:val="multilevel"/>
    <w:tmpl w:val="00DC504A"/>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9" w15:restartNumberingAfterBreak="0">
    <w:nsid w:val="679B601D"/>
    <w:multiLevelType w:val="multilevel"/>
    <w:tmpl w:val="F6B06FE0"/>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0" w15:restartNumberingAfterBreak="0">
    <w:nsid w:val="6A104052"/>
    <w:multiLevelType w:val="multilevel"/>
    <w:tmpl w:val="B7EC5F46"/>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1" w15:restartNumberingAfterBreak="0">
    <w:nsid w:val="6A7C631B"/>
    <w:multiLevelType w:val="hybridMultilevel"/>
    <w:tmpl w:val="9354A14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2" w15:restartNumberingAfterBreak="0">
    <w:nsid w:val="73926EBC"/>
    <w:multiLevelType w:val="hybridMultilevel"/>
    <w:tmpl w:val="E03046D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3" w15:restartNumberingAfterBreak="0">
    <w:nsid w:val="77723292"/>
    <w:multiLevelType w:val="hybridMultilevel"/>
    <w:tmpl w:val="9C84DB0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7C9115DF"/>
    <w:multiLevelType w:val="multilevel"/>
    <w:tmpl w:val="61A0AF6C"/>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5" w15:restartNumberingAfterBreak="0">
    <w:nsid w:val="7F0F2596"/>
    <w:multiLevelType w:val="multilevel"/>
    <w:tmpl w:val="62140232"/>
    <w:lvl w:ilvl="0">
      <w:start w:val="1"/>
      <w:numFmt w:val="bullet"/>
      <w:lvlText w:val=""/>
      <w:lvlJc w:val="left"/>
      <w:pPr>
        <w:tabs>
          <w:tab w:val="num" w:pos="0"/>
        </w:tabs>
        <w:ind w:left="720" w:hanging="360"/>
      </w:pPr>
      <w:rPr>
        <w:rFonts w:ascii="Wingdings" w:hAnsi="Wingdings" w:cs="Wingdings" w:hint="default"/>
        <w:sz w:val="20"/>
        <w:szCs w:val="20"/>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16cid:durableId="1229344327">
    <w:abstractNumId w:val="19"/>
  </w:num>
  <w:num w:numId="2" w16cid:durableId="948318373">
    <w:abstractNumId w:val="6"/>
  </w:num>
  <w:num w:numId="3" w16cid:durableId="560212640">
    <w:abstractNumId w:val="20"/>
  </w:num>
  <w:num w:numId="4" w16cid:durableId="852761378">
    <w:abstractNumId w:val="24"/>
  </w:num>
  <w:num w:numId="5" w16cid:durableId="1026758563">
    <w:abstractNumId w:val="8"/>
  </w:num>
  <w:num w:numId="6" w16cid:durableId="118841049">
    <w:abstractNumId w:val="1"/>
  </w:num>
  <w:num w:numId="7" w16cid:durableId="364521553">
    <w:abstractNumId w:val="18"/>
  </w:num>
  <w:num w:numId="8" w16cid:durableId="1933126491">
    <w:abstractNumId w:val="9"/>
  </w:num>
  <w:num w:numId="9" w16cid:durableId="382021713">
    <w:abstractNumId w:val="11"/>
  </w:num>
  <w:num w:numId="10" w16cid:durableId="2004308327">
    <w:abstractNumId w:val="13"/>
  </w:num>
  <w:num w:numId="11" w16cid:durableId="920986961">
    <w:abstractNumId w:val="25"/>
  </w:num>
  <w:num w:numId="12" w16cid:durableId="2121796390">
    <w:abstractNumId w:val="7"/>
  </w:num>
  <w:num w:numId="13" w16cid:durableId="1271624529">
    <w:abstractNumId w:val="14"/>
  </w:num>
  <w:num w:numId="14" w16cid:durableId="1027947344">
    <w:abstractNumId w:val="16"/>
  </w:num>
  <w:num w:numId="15" w16cid:durableId="792792078">
    <w:abstractNumId w:val="3"/>
  </w:num>
  <w:num w:numId="16" w16cid:durableId="1516531604">
    <w:abstractNumId w:val="15"/>
  </w:num>
  <w:num w:numId="17" w16cid:durableId="1396977473">
    <w:abstractNumId w:val="0"/>
  </w:num>
  <w:num w:numId="18" w16cid:durableId="292097767">
    <w:abstractNumId w:val="22"/>
  </w:num>
  <w:num w:numId="19" w16cid:durableId="586308592">
    <w:abstractNumId w:val="10"/>
  </w:num>
  <w:num w:numId="20" w16cid:durableId="1261523047">
    <w:abstractNumId w:val="12"/>
  </w:num>
  <w:num w:numId="21" w16cid:durableId="987636982">
    <w:abstractNumId w:val="4"/>
  </w:num>
  <w:num w:numId="22" w16cid:durableId="1973051010">
    <w:abstractNumId w:val="17"/>
  </w:num>
  <w:num w:numId="23" w16cid:durableId="2045519112">
    <w:abstractNumId w:val="21"/>
  </w:num>
  <w:num w:numId="24" w16cid:durableId="1964732487">
    <w:abstractNumId w:val="5"/>
  </w:num>
  <w:num w:numId="25" w16cid:durableId="315695223">
    <w:abstractNumId w:val="2"/>
  </w:num>
  <w:num w:numId="26" w16cid:durableId="18596603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FB6"/>
    <w:rsid w:val="00004500"/>
    <w:rsid w:val="00067C8D"/>
    <w:rsid w:val="00106EC2"/>
    <w:rsid w:val="00115C25"/>
    <w:rsid w:val="00136600"/>
    <w:rsid w:val="00267257"/>
    <w:rsid w:val="00284FB6"/>
    <w:rsid w:val="003B7C6D"/>
    <w:rsid w:val="00556F1A"/>
    <w:rsid w:val="00596EC8"/>
    <w:rsid w:val="006027D0"/>
    <w:rsid w:val="00651DB5"/>
    <w:rsid w:val="0074548E"/>
    <w:rsid w:val="007F79B4"/>
    <w:rsid w:val="00840C57"/>
    <w:rsid w:val="0085141C"/>
    <w:rsid w:val="00A970F7"/>
    <w:rsid w:val="00DB5B52"/>
    <w:rsid w:val="00E73D9B"/>
    <w:rsid w:val="00EB73A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80B06"/>
  <w15:docId w15:val="{A698CA54-80D0-498C-B664-D310856A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7B5"/>
  </w:style>
  <w:style w:type="paragraph" w:styleId="Titre1">
    <w:name w:val="heading 1"/>
    <w:basedOn w:val="normal2"/>
    <w:next w:val="normal2"/>
    <w:qFormat/>
    <w:pPr>
      <w:keepNext/>
      <w:keepLines/>
      <w:spacing w:before="480" w:after="120"/>
      <w:outlineLvl w:val="0"/>
    </w:pPr>
    <w:rPr>
      <w:b/>
      <w:sz w:val="48"/>
      <w:szCs w:val="48"/>
    </w:rPr>
  </w:style>
  <w:style w:type="paragraph" w:styleId="Titre2">
    <w:name w:val="heading 2"/>
    <w:basedOn w:val="normal2"/>
    <w:next w:val="normal2"/>
    <w:qFormat/>
    <w:pPr>
      <w:keepNext/>
      <w:keepLines/>
      <w:spacing w:before="360" w:after="80"/>
      <w:outlineLvl w:val="1"/>
    </w:pPr>
    <w:rPr>
      <w:b/>
      <w:sz w:val="36"/>
      <w:szCs w:val="36"/>
    </w:rPr>
  </w:style>
  <w:style w:type="paragraph" w:styleId="Titre3">
    <w:name w:val="heading 3"/>
    <w:basedOn w:val="normal2"/>
    <w:next w:val="normal2"/>
    <w:qFormat/>
    <w:pPr>
      <w:keepNext/>
      <w:keepLines/>
      <w:spacing w:before="280" w:after="80"/>
      <w:outlineLvl w:val="2"/>
    </w:pPr>
    <w:rPr>
      <w:b/>
      <w:sz w:val="28"/>
      <w:szCs w:val="28"/>
    </w:rPr>
  </w:style>
  <w:style w:type="paragraph" w:styleId="Titre4">
    <w:name w:val="heading 4"/>
    <w:basedOn w:val="normal2"/>
    <w:next w:val="normal2"/>
    <w:qFormat/>
    <w:pPr>
      <w:keepNext/>
      <w:keepLines/>
      <w:spacing w:before="240" w:after="40"/>
      <w:outlineLvl w:val="3"/>
    </w:pPr>
    <w:rPr>
      <w:b/>
    </w:rPr>
  </w:style>
  <w:style w:type="paragraph" w:styleId="Titre5">
    <w:name w:val="heading 5"/>
    <w:basedOn w:val="normal2"/>
    <w:next w:val="normal2"/>
    <w:qFormat/>
    <w:pPr>
      <w:spacing w:before="240" w:after="60"/>
      <w:outlineLvl w:val="4"/>
    </w:pPr>
    <w:rPr>
      <w:rFonts w:ascii="Calibri" w:eastAsia="Calibri" w:hAnsi="Calibri" w:cs="Calibri"/>
      <w:b/>
      <w:i/>
      <w:color w:val="000000"/>
      <w:sz w:val="26"/>
      <w:szCs w:val="26"/>
    </w:rPr>
  </w:style>
  <w:style w:type="paragraph" w:styleId="Titre6">
    <w:name w:val="heading 6"/>
    <w:basedOn w:val="normal2"/>
    <w:next w:val="normal2"/>
    <w:qFormat/>
    <w:pPr>
      <w:keepNext/>
      <w:keepLines/>
      <w:spacing w:before="200" w:after="40"/>
      <w:outlineLvl w:val="5"/>
    </w:pPr>
    <w:rPr>
      <w:b/>
      <w:sz w:val="20"/>
      <w:szCs w:val="20"/>
    </w:rPr>
  </w:style>
  <w:style w:type="paragraph" w:styleId="Titre7">
    <w:name w:val="heading 7"/>
    <w:next w:val="normal2"/>
    <w:link w:val="Titre7Car"/>
    <w:semiHidden/>
    <w:unhideWhenUsed/>
    <w:qFormat/>
    <w:rsid w:val="00547E63"/>
    <w:pPr>
      <w:keepNext/>
      <w:outlineLvl w:val="6"/>
    </w:pPr>
    <w:rPr>
      <w:b/>
      <w:bCs/>
      <w:i/>
      <w:iCs/>
      <w:color w:val="000000"/>
      <w:u w:color="00000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uiPriority w:val="9"/>
    <w:qFormat/>
    <w:rsid w:val="00547E63"/>
    <w:rPr>
      <w:rFonts w:ascii="Calibri" w:eastAsia="Calibri" w:hAnsi="Calibri" w:cs="Calibri"/>
      <w:b/>
      <w:bCs/>
      <w:i/>
      <w:iCs/>
      <w:color w:val="000000"/>
      <w:sz w:val="26"/>
      <w:szCs w:val="26"/>
      <w:u w:val="none" w:color="000000"/>
      <w:lang w:val="en-US" w:eastAsia="ja-JP"/>
    </w:rPr>
  </w:style>
  <w:style w:type="character" w:customStyle="1" w:styleId="Titre7Car">
    <w:name w:val="Titre 7 Car"/>
    <w:basedOn w:val="Policepardfaut"/>
    <w:link w:val="Titre7"/>
    <w:semiHidden/>
    <w:qFormat/>
    <w:rsid w:val="00547E63"/>
    <w:rPr>
      <w:rFonts w:ascii="Times New Roman" w:eastAsia="Times New Roman" w:hAnsi="Times New Roman" w:cs="Times New Roman"/>
      <w:b/>
      <w:bCs/>
      <w:i/>
      <w:iCs/>
      <w:color w:val="000000"/>
      <w:sz w:val="24"/>
      <w:szCs w:val="24"/>
      <w:u w:val="none" w:color="000000"/>
      <w:lang w:val="en-US" w:eastAsia="ja-JP"/>
    </w:rPr>
  </w:style>
  <w:style w:type="character" w:customStyle="1" w:styleId="CommentaireCar">
    <w:name w:val="Commentaire Car"/>
    <w:basedOn w:val="Policepardfaut"/>
    <w:link w:val="Commentaire"/>
    <w:qFormat/>
    <w:rsid w:val="00547E63"/>
    <w:rPr>
      <w:rFonts w:ascii="Times New Roman" w:eastAsia="Arial Unicode MS" w:hAnsi="Times New Roman" w:cs="Arial Unicode MS"/>
      <w:color w:val="000000"/>
      <w:sz w:val="20"/>
      <w:szCs w:val="20"/>
      <w:u w:val="none" w:color="000000"/>
      <w:lang w:val="en-US" w:eastAsia="ja-JP"/>
    </w:rPr>
  </w:style>
  <w:style w:type="character" w:customStyle="1" w:styleId="CorpsdetexteCar">
    <w:name w:val="Corps de texte Car"/>
    <w:basedOn w:val="Policepardfaut"/>
    <w:link w:val="Corpsdetexte"/>
    <w:semiHidden/>
    <w:qFormat/>
    <w:rsid w:val="00547E63"/>
    <w:rPr>
      <w:rFonts w:ascii="Times New Roman" w:eastAsia="Times New Roman" w:hAnsi="Times New Roman" w:cs="Times New Roman"/>
      <w:color w:val="000000"/>
      <w:kern w:val="2"/>
      <w:sz w:val="24"/>
      <w:szCs w:val="24"/>
      <w:u w:val="none" w:color="000000"/>
      <w:lang w:val="en-US" w:eastAsia="ja-JP"/>
    </w:rPr>
  </w:style>
  <w:style w:type="character" w:customStyle="1" w:styleId="En-tteCar">
    <w:name w:val="En-tête Car"/>
    <w:basedOn w:val="Policepardfaut"/>
    <w:link w:val="En-tte"/>
    <w:uiPriority w:val="99"/>
    <w:qFormat/>
    <w:rsid w:val="00175332"/>
    <w:rPr>
      <w:rFonts w:ascii="Times New Roman" w:eastAsia="Times New Roman" w:hAnsi="Times New Roman" w:cs="Times New Roman"/>
      <w:color w:val="000000"/>
      <w:sz w:val="24"/>
      <w:szCs w:val="24"/>
      <w:u w:val="none" w:color="000000"/>
      <w:lang w:val="en-US" w:eastAsia="ja-JP"/>
    </w:rPr>
  </w:style>
  <w:style w:type="character" w:customStyle="1" w:styleId="PieddepageCar">
    <w:name w:val="Pied de page Car"/>
    <w:basedOn w:val="Policepardfaut"/>
    <w:link w:val="Pieddepage"/>
    <w:uiPriority w:val="99"/>
    <w:qFormat/>
    <w:rsid w:val="00175332"/>
    <w:rPr>
      <w:rFonts w:ascii="Times New Roman" w:eastAsia="Times New Roman" w:hAnsi="Times New Roman" w:cs="Times New Roman"/>
      <w:color w:val="000000"/>
      <w:sz w:val="24"/>
      <w:szCs w:val="24"/>
      <w:u w:val="none" w:color="000000"/>
      <w:lang w:val="en-US" w:eastAsia="ja-JP"/>
    </w:rPr>
  </w:style>
  <w:style w:type="character" w:styleId="Marquedecommentaire">
    <w:name w:val="annotation reference"/>
    <w:basedOn w:val="Policepardfaut"/>
    <w:uiPriority w:val="99"/>
    <w:semiHidden/>
    <w:unhideWhenUsed/>
    <w:qFormat/>
    <w:rsid w:val="00361454"/>
    <w:rPr>
      <w:sz w:val="16"/>
      <w:szCs w:val="16"/>
    </w:rPr>
  </w:style>
  <w:style w:type="character" w:customStyle="1" w:styleId="ObjetducommentaireCar">
    <w:name w:val="Objet du commentaire Car"/>
    <w:basedOn w:val="CommentaireCar"/>
    <w:link w:val="Objetducommentaire"/>
    <w:uiPriority w:val="99"/>
    <w:semiHidden/>
    <w:qFormat/>
    <w:rsid w:val="00361454"/>
    <w:rPr>
      <w:rFonts w:ascii="Times New Roman" w:eastAsia="Times New Roman" w:hAnsi="Times New Roman" w:cs="Times New Roman"/>
      <w:b/>
      <w:bCs/>
      <w:color w:val="000000"/>
      <w:sz w:val="20"/>
      <w:szCs w:val="20"/>
      <w:u w:val="none" w:color="000000"/>
      <w:lang w:val="en-US" w:eastAsia="ja-JP"/>
    </w:rPr>
  </w:style>
  <w:style w:type="character" w:styleId="Lienhypertexte">
    <w:name w:val="Hyperlink"/>
    <w:basedOn w:val="Policepardfaut"/>
    <w:uiPriority w:val="99"/>
    <w:unhideWhenUsed/>
    <w:rsid w:val="00953978"/>
    <w:rPr>
      <w:color w:val="0563C1" w:themeColor="hyperlink"/>
      <w:u w:val="single"/>
    </w:rPr>
  </w:style>
  <w:style w:type="character" w:styleId="Mentionnonrsolue">
    <w:name w:val="Unresolved Mention"/>
    <w:basedOn w:val="Policepardfaut"/>
    <w:uiPriority w:val="99"/>
    <w:semiHidden/>
    <w:unhideWhenUsed/>
    <w:qFormat/>
    <w:rsid w:val="00953978"/>
    <w:rPr>
      <w:color w:val="605E5C"/>
      <w:shd w:val="clear" w:color="auto" w:fill="E1DFDD"/>
    </w:rPr>
  </w:style>
  <w:style w:type="paragraph" w:customStyle="1" w:styleId="Heading">
    <w:name w:val="Heading"/>
    <w:basedOn w:val="Normal"/>
    <w:next w:val="Corpsdetexte"/>
    <w:qFormat/>
    <w:pPr>
      <w:keepNext/>
      <w:spacing w:before="240" w:after="120"/>
    </w:pPr>
    <w:rPr>
      <w:rFonts w:ascii="Liberation Sans" w:eastAsia="PingFang SC" w:hAnsi="Liberation Sans"/>
      <w:sz w:val="28"/>
      <w:szCs w:val="28"/>
    </w:rPr>
  </w:style>
  <w:style w:type="paragraph" w:styleId="Corpsdetexte">
    <w:name w:val="Body Text"/>
    <w:link w:val="CorpsdetexteCar"/>
    <w:semiHidden/>
    <w:unhideWhenUsed/>
    <w:rsid w:val="00547E63"/>
    <w:pPr>
      <w:widowControl w:val="0"/>
      <w:spacing w:after="120"/>
    </w:pPr>
    <w:rPr>
      <w:color w:val="000000"/>
      <w:kern w:val="2"/>
      <w:u w:color="000000"/>
      <w:lang w:eastAsia="ja-JP"/>
    </w:r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normal1">
    <w:name w:val="normal1"/>
    <w:qFormat/>
  </w:style>
  <w:style w:type="paragraph" w:styleId="Titre">
    <w:name w:val="Title"/>
    <w:basedOn w:val="normal2"/>
    <w:next w:val="normal2"/>
    <w:qFormat/>
    <w:pPr>
      <w:keepNext/>
      <w:keepLines/>
      <w:spacing w:before="480" w:after="120"/>
    </w:pPr>
    <w:rPr>
      <w:b/>
      <w:sz w:val="72"/>
      <w:szCs w:val="72"/>
    </w:rPr>
  </w:style>
  <w:style w:type="paragraph" w:customStyle="1" w:styleId="normal0">
    <w:name w:val="normal_0"/>
    <w:qFormat/>
  </w:style>
  <w:style w:type="paragraph" w:customStyle="1" w:styleId="normal10">
    <w:name w:val="normal_1"/>
    <w:qFormat/>
  </w:style>
  <w:style w:type="paragraph" w:customStyle="1" w:styleId="normal2">
    <w:name w:val="normal_2"/>
    <w:qFormat/>
  </w:style>
  <w:style w:type="paragraph" w:styleId="Commentaire">
    <w:name w:val="annotation text"/>
    <w:link w:val="CommentaireCar"/>
    <w:unhideWhenUsed/>
    <w:rsid w:val="00547E63"/>
    <w:rPr>
      <w:rFonts w:eastAsia="Arial Unicode MS" w:cs="Arial Unicode MS"/>
      <w:color w:val="000000"/>
      <w:sz w:val="20"/>
      <w:szCs w:val="20"/>
      <w:u w:color="000000"/>
      <w:lang w:eastAsia="ja-JP"/>
    </w:rPr>
  </w:style>
  <w:style w:type="paragraph" w:customStyle="1" w:styleId="paragraph">
    <w:name w:val="paragraph"/>
    <w:basedOn w:val="normal2"/>
    <w:qFormat/>
    <w:rsid w:val="00547E63"/>
    <w:pPr>
      <w:spacing w:beforeAutospacing="1" w:afterAutospacing="1"/>
    </w:pPr>
  </w:style>
  <w:style w:type="paragraph" w:styleId="Sansinterligne">
    <w:name w:val="No Spacing"/>
    <w:uiPriority w:val="1"/>
    <w:qFormat/>
    <w:rsid w:val="00881D2F"/>
    <w:rPr>
      <w:color w:val="000000"/>
      <w:u w:color="000000"/>
      <w:lang w:eastAsia="ja-JP"/>
    </w:rPr>
  </w:style>
  <w:style w:type="paragraph" w:styleId="Paragraphedeliste">
    <w:name w:val="List Paragraph"/>
    <w:basedOn w:val="normal2"/>
    <w:uiPriority w:val="34"/>
    <w:qFormat/>
    <w:rsid w:val="00BE0837"/>
    <w:pPr>
      <w:ind w:left="720"/>
      <w:contextualSpacing/>
    </w:pPr>
  </w:style>
  <w:style w:type="paragraph" w:customStyle="1" w:styleId="HeaderandFooter">
    <w:name w:val="Header and Footer"/>
    <w:basedOn w:val="Normal"/>
    <w:qFormat/>
  </w:style>
  <w:style w:type="paragraph" w:styleId="En-tte">
    <w:name w:val="header"/>
    <w:basedOn w:val="normal2"/>
    <w:link w:val="En-tteCar"/>
    <w:uiPriority w:val="99"/>
    <w:unhideWhenUsed/>
    <w:rsid w:val="00175332"/>
    <w:pPr>
      <w:tabs>
        <w:tab w:val="center" w:pos="4536"/>
        <w:tab w:val="right" w:pos="9072"/>
      </w:tabs>
    </w:pPr>
  </w:style>
  <w:style w:type="paragraph" w:styleId="Pieddepage">
    <w:name w:val="footer"/>
    <w:basedOn w:val="normal2"/>
    <w:link w:val="PieddepageCar"/>
    <w:uiPriority w:val="99"/>
    <w:unhideWhenUsed/>
    <w:rsid w:val="00175332"/>
    <w:pPr>
      <w:tabs>
        <w:tab w:val="center" w:pos="4536"/>
        <w:tab w:val="right" w:pos="9072"/>
      </w:tabs>
    </w:pPr>
  </w:style>
  <w:style w:type="paragraph" w:styleId="Objetducommentaire">
    <w:name w:val="annotation subject"/>
    <w:basedOn w:val="Commentaire"/>
    <w:next w:val="Commentaire"/>
    <w:link w:val="ObjetducommentaireCar"/>
    <w:uiPriority w:val="99"/>
    <w:semiHidden/>
    <w:unhideWhenUsed/>
    <w:qFormat/>
    <w:rsid w:val="00361454"/>
    <w:rPr>
      <w:rFonts w:eastAsia="Times New Roman" w:cs="Times New Roman"/>
      <w:b/>
      <w:bCs/>
    </w:rPr>
  </w:style>
  <w:style w:type="paragraph" w:styleId="Sous-titre">
    <w:name w:val="Subtitle"/>
    <w:basedOn w:val="normal2"/>
    <w:next w:val="normal2"/>
    <w:qFormat/>
    <w:pPr>
      <w:keepNext/>
      <w:keepLines/>
      <w:spacing w:before="360" w:after="80"/>
    </w:pPr>
    <w:rPr>
      <w:rFonts w:ascii="Georgia" w:eastAsia="Georgia" w:hAnsi="Georgia" w:cs="Georgia"/>
      <w:i/>
      <w:color w:val="666666"/>
      <w:sz w:val="48"/>
      <w:szCs w:val="48"/>
    </w:rPr>
  </w:style>
  <w:style w:type="numbering" w:customStyle="1" w:styleId="ImportedStyle2">
    <w:name w:val="Imported Style 2"/>
    <w:qFormat/>
    <w:rsid w:val="00547E63"/>
  </w:style>
  <w:style w:type="numbering" w:customStyle="1" w:styleId="ImportedStyle1">
    <w:name w:val="Imported Style 1"/>
    <w:qFormat/>
    <w:rsid w:val="00547E63"/>
  </w:style>
  <w:style w:type="table" w:customStyle="1" w:styleId="TableNormal">
    <w:name w:val="TableNormal"/>
    <w:tblPr>
      <w:tblCellMar>
        <w:top w:w="0" w:type="dxa"/>
        <w:left w:w="0" w:type="dxa"/>
        <w:bottom w:w="0" w:type="dxa"/>
        <w:right w:w="0" w:type="dxa"/>
      </w:tblCellMar>
    </w:tblPr>
  </w:style>
  <w:style w:type="table" w:customStyle="1" w:styleId="TableNormal0">
    <w:name w:val="TableNormal_0"/>
    <w:tblPr>
      <w:tblCellMar>
        <w:top w:w="0" w:type="dxa"/>
        <w:left w:w="0" w:type="dxa"/>
        <w:bottom w:w="0" w:type="dxa"/>
        <w:right w:w="0" w:type="dxa"/>
      </w:tblCellMar>
    </w:tblPr>
  </w:style>
  <w:style w:type="table" w:customStyle="1" w:styleId="TableNormal1">
    <w:name w:val="TableNormal_1"/>
    <w:tblPr>
      <w:tblCellMar>
        <w:top w:w="0" w:type="dxa"/>
        <w:left w:w="0" w:type="dxa"/>
        <w:bottom w:w="0" w:type="dxa"/>
        <w:right w:w="0" w:type="dxa"/>
      </w:tblCellMar>
    </w:tblPr>
  </w:style>
  <w:style w:type="table" w:customStyle="1" w:styleId="TableNormal2">
    <w:name w:val="TableNormal_2"/>
    <w:tblPr>
      <w:tblCellMar>
        <w:top w:w="0" w:type="dxa"/>
        <w:left w:w="0" w:type="dxa"/>
        <w:bottom w:w="0" w:type="dxa"/>
        <w:right w:w="0" w:type="dxa"/>
      </w:tblCellMar>
    </w:tblPr>
  </w:style>
  <w:style w:type="table" w:customStyle="1" w:styleId="TableNormal00">
    <w:name w:val="Table Normal_0"/>
    <w:tblPr>
      <w:tblCellMar>
        <w:top w:w="0" w:type="dxa"/>
        <w:left w:w="0" w:type="dxa"/>
        <w:bottom w:w="0" w:type="dxa"/>
        <w:right w:w="0" w:type="dxa"/>
      </w:tblCellMar>
    </w:tblPr>
  </w:style>
  <w:style w:type="table" w:customStyle="1" w:styleId="TableNormal10">
    <w:name w:val="Table Normal_1"/>
    <w:tblPr>
      <w:tblCellMar>
        <w:top w:w="0" w:type="dxa"/>
        <w:left w:w="0" w:type="dxa"/>
        <w:bottom w:w="0" w:type="dxa"/>
        <w:right w:w="0" w:type="dxa"/>
      </w:tblCellMar>
    </w:tblPr>
  </w:style>
  <w:style w:type="table" w:customStyle="1" w:styleId="TableNormal20">
    <w:name w:val="Table Normal_2"/>
    <w:tblPr>
      <w:tblCellMar>
        <w:top w:w="0" w:type="dxa"/>
        <w:left w:w="0" w:type="dxa"/>
        <w:bottom w:w="0" w:type="dxa"/>
        <w:right w:w="0" w:type="dxa"/>
      </w:tblCellMar>
    </w:tblPr>
  </w:style>
  <w:style w:type="table" w:customStyle="1" w:styleId="TableNormal3">
    <w:name w:val="Table Normal_3"/>
    <w:tblPr>
      <w:tblCellMar>
        <w:top w:w="0" w:type="dxa"/>
        <w:left w:w="0" w:type="dxa"/>
        <w:bottom w:w="0" w:type="dxa"/>
        <w:right w:w="0" w:type="dxa"/>
      </w:tblCellMar>
    </w:tblPr>
  </w:style>
  <w:style w:type="table" w:customStyle="1" w:styleId="TableNormal4">
    <w:name w:val="Table Normal_4"/>
    <w:tblPr>
      <w:tblCellMar>
        <w:top w:w="0" w:type="dxa"/>
        <w:left w:w="0" w:type="dxa"/>
        <w:bottom w:w="0" w:type="dxa"/>
        <w:right w:w="0" w:type="dxa"/>
      </w:tblCellMar>
    </w:tblPr>
  </w:style>
  <w:style w:type="table" w:customStyle="1" w:styleId="TableNormal5">
    <w:name w:val="Table Normal_5"/>
    <w:tblPr>
      <w:tblCellMar>
        <w:top w:w="0" w:type="dxa"/>
        <w:left w:w="0" w:type="dxa"/>
        <w:bottom w:w="0" w:type="dxa"/>
        <w:right w:w="0" w:type="dxa"/>
      </w:tblCellMar>
    </w:tblPr>
  </w:style>
  <w:style w:type="table" w:customStyle="1" w:styleId="TableNormal6">
    <w:name w:val="Table Normal_6"/>
    <w:tblPr>
      <w:tblCellMar>
        <w:top w:w="0" w:type="dxa"/>
        <w:left w:w="0" w:type="dxa"/>
        <w:bottom w:w="0" w:type="dxa"/>
        <w:right w:w="0" w:type="dxa"/>
      </w:tblCellMar>
    </w:tblPr>
  </w:style>
  <w:style w:type="table" w:customStyle="1" w:styleId="TableNormal7">
    <w:name w:val="Table Normal_7"/>
    <w:tblPr>
      <w:tblCellMar>
        <w:top w:w="0" w:type="dxa"/>
        <w:left w:w="0" w:type="dxa"/>
        <w:bottom w:w="0" w:type="dxa"/>
        <w:right w:w="0" w:type="dxa"/>
      </w:tblCellMar>
    </w:tblPr>
  </w:style>
  <w:style w:type="table" w:customStyle="1" w:styleId="TableNormal8">
    <w:name w:val="Table Normal_8"/>
    <w:tblPr>
      <w:tblCellMar>
        <w:top w:w="0" w:type="dxa"/>
        <w:left w:w="0" w:type="dxa"/>
        <w:bottom w:w="0" w:type="dxa"/>
        <w:right w:w="0" w:type="dxa"/>
      </w:tblCellMar>
    </w:tblPr>
  </w:style>
  <w:style w:type="table" w:customStyle="1" w:styleId="a">
    <w:name w:val="a"/>
    <w:basedOn w:val="TableNormal8"/>
    <w:tblPr>
      <w:tblStyleRowBandSize w:val="1"/>
      <w:tblStyleColBandSize w:val="1"/>
      <w:tblCellMar>
        <w:left w:w="115" w:type="dxa"/>
        <w:right w:w="115" w:type="dxa"/>
      </w:tblCellMar>
    </w:tblPr>
  </w:style>
  <w:style w:type="table" w:customStyle="1" w:styleId="a0">
    <w:name w:val="a0"/>
    <w:basedOn w:val="TableNormal8"/>
    <w:tblPr>
      <w:tblStyleRowBandSize w:val="1"/>
      <w:tblStyleColBandSize w:val="1"/>
      <w:tblCellMar>
        <w:left w:w="115" w:type="dxa"/>
        <w:right w:w="115" w:type="dxa"/>
      </w:tblCellMar>
    </w:tblPr>
  </w:style>
  <w:style w:type="table" w:customStyle="1" w:styleId="a1">
    <w:name w:val="a1"/>
    <w:basedOn w:val="TableNormal8"/>
    <w:tblPr>
      <w:tblStyleRowBandSize w:val="1"/>
      <w:tblStyleColBandSize w:val="1"/>
      <w:tblCellMar>
        <w:left w:w="115" w:type="dxa"/>
        <w:right w:w="115" w:type="dxa"/>
      </w:tblCellMar>
    </w:tblPr>
  </w:style>
  <w:style w:type="table" w:customStyle="1" w:styleId="a2">
    <w:name w:val="a2"/>
    <w:basedOn w:val="TableNormal8"/>
    <w:tblPr>
      <w:tblStyleRowBandSize w:val="1"/>
      <w:tblStyleColBandSize w:val="1"/>
      <w:tblCellMar>
        <w:left w:w="115" w:type="dxa"/>
        <w:right w:w="115" w:type="dxa"/>
      </w:tblCellMar>
    </w:tblPr>
  </w:style>
  <w:style w:type="table" w:customStyle="1" w:styleId="a3">
    <w:name w:val="a3"/>
    <w:basedOn w:val="TableNormal8"/>
    <w:tblPr>
      <w:tblStyleRowBandSize w:val="1"/>
      <w:tblStyleColBandSize w:val="1"/>
      <w:tblCellMar>
        <w:left w:w="115" w:type="dxa"/>
        <w:right w:w="115" w:type="dxa"/>
      </w:tblCellMar>
    </w:tblPr>
  </w:style>
  <w:style w:type="table" w:customStyle="1" w:styleId="a4">
    <w:name w:val="a4"/>
    <w:basedOn w:val="TableNormal8"/>
    <w:tblPr>
      <w:tblStyleRowBandSize w:val="1"/>
      <w:tblStyleColBandSize w:val="1"/>
      <w:tblCellMar>
        <w:left w:w="115" w:type="dxa"/>
        <w:right w:w="115" w:type="dxa"/>
      </w:tblCellMar>
    </w:tblPr>
  </w:style>
  <w:style w:type="table" w:customStyle="1" w:styleId="a5">
    <w:name w:val="a5"/>
    <w:basedOn w:val="TableNormal8"/>
    <w:tblPr>
      <w:tblStyleRowBandSize w:val="1"/>
      <w:tblStyleColBandSize w:val="1"/>
      <w:tblCellMar>
        <w:left w:w="115" w:type="dxa"/>
        <w:right w:w="115" w:type="dxa"/>
      </w:tblCellMar>
    </w:tblPr>
  </w:style>
  <w:style w:type="table" w:customStyle="1" w:styleId="a6">
    <w:name w:val="a6"/>
    <w:basedOn w:val="TableNormal8"/>
    <w:tblPr>
      <w:tblStyleRowBandSize w:val="1"/>
      <w:tblStyleColBandSize w:val="1"/>
      <w:tblCellMar>
        <w:left w:w="115" w:type="dxa"/>
        <w:right w:w="115" w:type="dxa"/>
      </w:tblCellMar>
    </w:tblPr>
  </w:style>
  <w:style w:type="table" w:customStyle="1" w:styleId="a7">
    <w:name w:val="a7"/>
    <w:basedOn w:val="TableNormal8"/>
    <w:tblPr>
      <w:tblStyleRowBandSize w:val="1"/>
      <w:tblStyleColBandSize w:val="1"/>
      <w:tblCellMar>
        <w:left w:w="115" w:type="dxa"/>
        <w:right w:w="115" w:type="dxa"/>
      </w:tblCellMar>
    </w:tblPr>
  </w:style>
  <w:style w:type="table" w:customStyle="1" w:styleId="a8">
    <w:name w:val="a8"/>
    <w:basedOn w:val="TableNormal8"/>
    <w:tblPr>
      <w:tblStyleRowBandSize w:val="1"/>
      <w:tblStyleColBandSize w:val="1"/>
      <w:tblCellMar>
        <w:left w:w="115" w:type="dxa"/>
        <w:right w:w="115" w:type="dxa"/>
      </w:tblCellMar>
    </w:tblPr>
  </w:style>
  <w:style w:type="table" w:customStyle="1" w:styleId="a9">
    <w:name w:val="a9"/>
    <w:basedOn w:val="TableNormal8"/>
    <w:tblPr>
      <w:tblStyleRowBandSize w:val="1"/>
      <w:tblStyleColBandSize w:val="1"/>
      <w:tblCellMar>
        <w:left w:w="115" w:type="dxa"/>
        <w:right w:w="115" w:type="dxa"/>
      </w:tblCellMar>
    </w:tblPr>
  </w:style>
  <w:style w:type="table" w:customStyle="1" w:styleId="aa">
    <w:name w:val="aa"/>
    <w:basedOn w:val="TableNormal8"/>
    <w:tblPr>
      <w:tblStyleRowBandSize w:val="1"/>
      <w:tblStyleColBandSize w:val="1"/>
      <w:tblCellMar>
        <w:left w:w="115" w:type="dxa"/>
        <w:right w:w="115" w:type="dxa"/>
      </w:tblCellMar>
    </w:tblPr>
  </w:style>
  <w:style w:type="table" w:customStyle="1" w:styleId="ab">
    <w:name w:val="ab"/>
    <w:basedOn w:val="TableNormal8"/>
    <w:tblPr>
      <w:tblStyleRowBandSize w:val="1"/>
      <w:tblStyleColBandSize w:val="1"/>
      <w:tblCellMar>
        <w:left w:w="115" w:type="dxa"/>
        <w:right w:w="115" w:type="dxa"/>
      </w:tblCellMar>
    </w:tblPr>
  </w:style>
  <w:style w:type="table" w:customStyle="1" w:styleId="ac">
    <w:name w:val="ac"/>
    <w:basedOn w:val="TableNormal8"/>
    <w:tblPr>
      <w:tblStyleRowBandSize w:val="1"/>
      <w:tblStyleColBandSize w:val="1"/>
      <w:tblCellMar>
        <w:left w:w="115" w:type="dxa"/>
        <w:right w:w="115" w:type="dxa"/>
      </w:tblCellMar>
    </w:tblPr>
  </w:style>
  <w:style w:type="table" w:customStyle="1" w:styleId="ad">
    <w:name w:val="ad"/>
    <w:basedOn w:val="TableNormal8"/>
    <w:tblPr>
      <w:tblStyleRowBandSize w:val="1"/>
      <w:tblStyleColBandSize w:val="1"/>
      <w:tblCellMar>
        <w:left w:w="115" w:type="dxa"/>
        <w:right w:w="115" w:type="dxa"/>
      </w:tblCellMar>
    </w:tblPr>
  </w:style>
  <w:style w:type="table" w:customStyle="1" w:styleId="ae">
    <w:name w:val="ae"/>
    <w:basedOn w:val="TableNormal8"/>
    <w:tblPr>
      <w:tblStyleRowBandSize w:val="1"/>
      <w:tblStyleColBandSize w:val="1"/>
      <w:tblCellMar>
        <w:left w:w="115" w:type="dxa"/>
        <w:right w:w="115" w:type="dxa"/>
      </w:tblCellMar>
    </w:tblPr>
  </w:style>
  <w:style w:type="table" w:customStyle="1" w:styleId="af">
    <w:name w:val="af"/>
    <w:basedOn w:val="TableNormal8"/>
    <w:tblPr>
      <w:tblStyleRowBandSize w:val="1"/>
      <w:tblStyleColBandSize w:val="1"/>
      <w:tblCellMar>
        <w:left w:w="115" w:type="dxa"/>
        <w:right w:w="115" w:type="dxa"/>
      </w:tblCellMar>
    </w:tblPr>
  </w:style>
  <w:style w:type="table" w:customStyle="1" w:styleId="af0">
    <w:name w:val="af0"/>
    <w:basedOn w:val="TableNormal8"/>
    <w:tblPr>
      <w:tblStyleRowBandSize w:val="1"/>
      <w:tblStyleColBandSize w:val="1"/>
      <w:tblCellMar>
        <w:left w:w="115" w:type="dxa"/>
        <w:right w:w="115" w:type="dxa"/>
      </w:tblCellMar>
    </w:tblPr>
  </w:style>
  <w:style w:type="table" w:customStyle="1" w:styleId="af1">
    <w:name w:val="af1"/>
    <w:basedOn w:val="TableNormal8"/>
    <w:tblPr>
      <w:tblStyleRowBandSize w:val="1"/>
      <w:tblStyleColBandSize w:val="1"/>
      <w:tblCellMar>
        <w:left w:w="115" w:type="dxa"/>
        <w:right w:w="115" w:type="dxa"/>
      </w:tblCellMar>
    </w:tblPr>
  </w:style>
  <w:style w:type="table" w:customStyle="1" w:styleId="af2">
    <w:name w:val="af2"/>
    <w:basedOn w:val="TableNormal8"/>
    <w:tblPr>
      <w:tblStyleRowBandSize w:val="1"/>
      <w:tblStyleColBandSize w:val="1"/>
      <w:tblCellMar>
        <w:left w:w="115" w:type="dxa"/>
        <w:right w:w="115" w:type="dxa"/>
      </w:tblCellMar>
    </w:tblPr>
  </w:style>
  <w:style w:type="table" w:customStyle="1" w:styleId="af3">
    <w:name w:val="af3"/>
    <w:basedOn w:val="TableNormal8"/>
    <w:tblPr>
      <w:tblStyleRowBandSize w:val="1"/>
      <w:tblStyleColBandSize w:val="1"/>
      <w:tblCellMar>
        <w:left w:w="115" w:type="dxa"/>
        <w:right w:w="115" w:type="dxa"/>
      </w:tblCellMar>
    </w:tblPr>
  </w:style>
  <w:style w:type="table" w:customStyle="1" w:styleId="af4">
    <w:name w:val="af4"/>
    <w:basedOn w:val="TableNormal8"/>
    <w:tblPr>
      <w:tblStyleRowBandSize w:val="1"/>
      <w:tblStyleColBandSize w:val="1"/>
      <w:tblCellMar>
        <w:left w:w="115" w:type="dxa"/>
        <w:right w:w="115" w:type="dxa"/>
      </w:tblCellMar>
    </w:tblPr>
  </w:style>
  <w:style w:type="table" w:customStyle="1" w:styleId="af5">
    <w:name w:val="af5"/>
    <w:basedOn w:val="TableNormal8"/>
    <w:tblPr>
      <w:tblStyleRowBandSize w:val="1"/>
      <w:tblStyleColBandSize w:val="1"/>
      <w:tblCellMar>
        <w:left w:w="115" w:type="dxa"/>
        <w:right w:w="115" w:type="dxa"/>
      </w:tblCellMar>
    </w:tblPr>
  </w:style>
  <w:style w:type="table" w:customStyle="1" w:styleId="af6">
    <w:name w:val="af6"/>
    <w:basedOn w:val="TableNormal8"/>
    <w:tblPr>
      <w:tblStyleRowBandSize w:val="1"/>
      <w:tblStyleColBandSize w:val="1"/>
      <w:tblCellMar>
        <w:left w:w="115" w:type="dxa"/>
        <w:right w:w="115" w:type="dxa"/>
      </w:tblCellMar>
    </w:tblPr>
  </w:style>
  <w:style w:type="table" w:customStyle="1" w:styleId="af7">
    <w:name w:val="af7"/>
    <w:basedOn w:val="TableNormal8"/>
    <w:tblPr>
      <w:tblStyleRowBandSize w:val="1"/>
      <w:tblStyleColBandSize w:val="1"/>
      <w:tblCellMar>
        <w:left w:w="115" w:type="dxa"/>
        <w:right w:w="115" w:type="dxa"/>
      </w:tblCellMar>
    </w:tblPr>
  </w:style>
  <w:style w:type="table" w:customStyle="1" w:styleId="af8">
    <w:name w:val="af8"/>
    <w:basedOn w:val="TableNormal8"/>
    <w:tblPr>
      <w:tblStyleRowBandSize w:val="1"/>
      <w:tblStyleColBandSize w:val="1"/>
      <w:tblCellMar>
        <w:left w:w="115" w:type="dxa"/>
        <w:right w:w="115" w:type="dxa"/>
      </w:tblCellMar>
    </w:tblPr>
  </w:style>
  <w:style w:type="table" w:customStyle="1" w:styleId="af9">
    <w:name w:val="af9"/>
    <w:basedOn w:val="TableNormal8"/>
    <w:tblPr>
      <w:tblStyleRowBandSize w:val="1"/>
      <w:tblStyleColBandSize w:val="1"/>
      <w:tblCellMar>
        <w:left w:w="115" w:type="dxa"/>
        <w:right w:w="115" w:type="dxa"/>
      </w:tblCellMar>
    </w:tblPr>
  </w:style>
  <w:style w:type="table" w:customStyle="1" w:styleId="afa">
    <w:name w:val="afa"/>
    <w:basedOn w:val="TableNormal8"/>
    <w:tblPr>
      <w:tblStyleRowBandSize w:val="1"/>
      <w:tblStyleColBandSize w:val="1"/>
      <w:tblCellMar>
        <w:left w:w="115" w:type="dxa"/>
        <w:right w:w="115" w:type="dxa"/>
      </w:tblCellMar>
    </w:tblPr>
  </w:style>
  <w:style w:type="table" w:customStyle="1" w:styleId="afb">
    <w:name w:val="afb"/>
    <w:basedOn w:val="TableNormal8"/>
    <w:tblPr>
      <w:tblStyleRowBandSize w:val="1"/>
      <w:tblStyleColBandSize w:val="1"/>
      <w:tblCellMar>
        <w:left w:w="115" w:type="dxa"/>
        <w:right w:w="115" w:type="dxa"/>
      </w:tblCellMar>
    </w:tblPr>
  </w:style>
  <w:style w:type="table" w:customStyle="1" w:styleId="afc">
    <w:name w:val="afc"/>
    <w:basedOn w:val="TableNormal8"/>
    <w:tblPr>
      <w:tblStyleRowBandSize w:val="1"/>
      <w:tblStyleColBandSize w:val="1"/>
      <w:tblCellMar>
        <w:left w:w="115" w:type="dxa"/>
        <w:right w:w="115" w:type="dxa"/>
      </w:tblCellMar>
    </w:tblPr>
  </w:style>
  <w:style w:type="table" w:customStyle="1" w:styleId="afd">
    <w:name w:val="afd"/>
    <w:basedOn w:val="TableNormal8"/>
    <w:tblPr>
      <w:tblStyleRowBandSize w:val="1"/>
      <w:tblStyleColBandSize w:val="1"/>
      <w:tblCellMar>
        <w:left w:w="115" w:type="dxa"/>
        <w:right w:w="115" w:type="dxa"/>
      </w:tblCellMar>
    </w:tblPr>
  </w:style>
  <w:style w:type="table" w:customStyle="1" w:styleId="afe">
    <w:name w:val="afe"/>
    <w:basedOn w:val="TableNormal8"/>
    <w:tblPr>
      <w:tblStyleRowBandSize w:val="1"/>
      <w:tblStyleColBandSize w:val="1"/>
      <w:tblCellMar>
        <w:left w:w="115" w:type="dxa"/>
        <w:right w:w="115" w:type="dxa"/>
      </w:tblCellMar>
    </w:tblPr>
  </w:style>
  <w:style w:type="table" w:customStyle="1" w:styleId="aff">
    <w:name w:val="aff"/>
    <w:basedOn w:val="TableNormal8"/>
    <w:tblPr>
      <w:tblStyleRowBandSize w:val="1"/>
      <w:tblStyleColBandSize w:val="1"/>
      <w:tblCellMar>
        <w:left w:w="115" w:type="dxa"/>
        <w:right w:w="115" w:type="dxa"/>
      </w:tblCellMar>
    </w:tblPr>
  </w:style>
  <w:style w:type="table" w:customStyle="1" w:styleId="aff0">
    <w:name w:val="aff0"/>
    <w:basedOn w:val="TableNormal8"/>
    <w:tblPr>
      <w:tblStyleRowBandSize w:val="1"/>
      <w:tblStyleColBandSize w:val="1"/>
      <w:tblCellMar>
        <w:left w:w="115" w:type="dxa"/>
        <w:right w:w="115" w:type="dxa"/>
      </w:tblCellMar>
    </w:tblPr>
  </w:style>
  <w:style w:type="table" w:customStyle="1" w:styleId="aff1">
    <w:name w:val="aff1"/>
    <w:basedOn w:val="TableNormal8"/>
    <w:tblPr>
      <w:tblStyleRowBandSize w:val="1"/>
      <w:tblStyleColBandSize w:val="1"/>
      <w:tblCellMar>
        <w:left w:w="115" w:type="dxa"/>
        <w:right w:w="115" w:type="dxa"/>
      </w:tblCellMar>
    </w:tblPr>
  </w:style>
  <w:style w:type="table" w:customStyle="1" w:styleId="aff2">
    <w:name w:val="aff2"/>
    <w:basedOn w:val="TableNormal8"/>
    <w:tblPr>
      <w:tblStyleRowBandSize w:val="1"/>
      <w:tblStyleColBandSize w:val="1"/>
      <w:tblCellMar>
        <w:left w:w="115" w:type="dxa"/>
        <w:right w:w="115" w:type="dxa"/>
      </w:tblCellMar>
    </w:tblPr>
  </w:style>
  <w:style w:type="table" w:customStyle="1" w:styleId="aff3">
    <w:name w:val="aff3"/>
    <w:basedOn w:val="TableNormal8"/>
    <w:tblPr>
      <w:tblStyleRowBandSize w:val="1"/>
      <w:tblStyleColBandSize w:val="1"/>
      <w:tblCellMar>
        <w:left w:w="115" w:type="dxa"/>
        <w:right w:w="115" w:type="dxa"/>
      </w:tblCellMar>
    </w:tblPr>
  </w:style>
  <w:style w:type="table" w:customStyle="1" w:styleId="aff4">
    <w:name w:val="aff4"/>
    <w:basedOn w:val="TableNormal8"/>
    <w:tblPr>
      <w:tblStyleRowBandSize w:val="1"/>
      <w:tblStyleColBandSize w:val="1"/>
      <w:tblCellMar>
        <w:left w:w="115" w:type="dxa"/>
        <w:right w:w="115" w:type="dxa"/>
      </w:tblCellMar>
    </w:tblPr>
  </w:style>
  <w:style w:type="table" w:customStyle="1" w:styleId="aff5">
    <w:name w:val="aff5"/>
    <w:basedOn w:val="TableNormal8"/>
    <w:tblPr>
      <w:tblStyleRowBandSize w:val="1"/>
      <w:tblStyleColBandSize w:val="1"/>
      <w:tblCellMar>
        <w:left w:w="115" w:type="dxa"/>
        <w:right w:w="115" w:type="dxa"/>
      </w:tblCellMar>
    </w:tblPr>
  </w:style>
  <w:style w:type="table" w:customStyle="1" w:styleId="aff6">
    <w:name w:val="aff6"/>
    <w:basedOn w:val="TableNormal8"/>
    <w:tblPr>
      <w:tblStyleRowBandSize w:val="1"/>
      <w:tblStyleColBandSize w:val="1"/>
      <w:tblCellMar>
        <w:left w:w="115" w:type="dxa"/>
        <w:right w:w="115" w:type="dxa"/>
      </w:tblCellMar>
    </w:tblPr>
  </w:style>
  <w:style w:type="table" w:customStyle="1" w:styleId="aff7">
    <w:name w:val="aff7"/>
    <w:basedOn w:val="TableNormal8"/>
    <w:tblPr>
      <w:tblStyleRowBandSize w:val="1"/>
      <w:tblStyleColBandSize w:val="1"/>
      <w:tblCellMar>
        <w:left w:w="115" w:type="dxa"/>
        <w:right w:w="115" w:type="dxa"/>
      </w:tblCellMar>
    </w:tblPr>
  </w:style>
  <w:style w:type="table" w:customStyle="1" w:styleId="aff8">
    <w:name w:val="aff8"/>
    <w:basedOn w:val="TableNormal8"/>
    <w:tblPr>
      <w:tblStyleRowBandSize w:val="1"/>
      <w:tblStyleColBandSize w:val="1"/>
      <w:tblCellMar>
        <w:left w:w="115" w:type="dxa"/>
        <w:right w:w="115" w:type="dxa"/>
      </w:tblCellMar>
    </w:tblPr>
  </w:style>
  <w:style w:type="table" w:customStyle="1" w:styleId="aff9">
    <w:name w:val="aff9"/>
    <w:basedOn w:val="TableNormal7"/>
    <w:tblPr>
      <w:tblStyleRowBandSize w:val="1"/>
      <w:tblStyleColBandSize w:val="1"/>
      <w:tblCellMar>
        <w:left w:w="115" w:type="dxa"/>
        <w:right w:w="115" w:type="dxa"/>
      </w:tblCellMar>
    </w:tblPr>
  </w:style>
  <w:style w:type="table" w:customStyle="1" w:styleId="affa">
    <w:name w:val="affa"/>
    <w:basedOn w:val="TableNormal7"/>
    <w:tblPr>
      <w:tblStyleRowBandSize w:val="1"/>
      <w:tblStyleColBandSize w:val="1"/>
      <w:tblCellMar>
        <w:left w:w="115" w:type="dxa"/>
        <w:right w:w="115" w:type="dxa"/>
      </w:tblCellMar>
    </w:tblPr>
  </w:style>
  <w:style w:type="table" w:customStyle="1" w:styleId="affb">
    <w:name w:val="affb"/>
    <w:basedOn w:val="TableNormal7"/>
    <w:tblPr>
      <w:tblStyleRowBandSize w:val="1"/>
      <w:tblStyleColBandSize w:val="1"/>
      <w:tblCellMar>
        <w:left w:w="115" w:type="dxa"/>
        <w:right w:w="115" w:type="dxa"/>
      </w:tblCellMar>
    </w:tblPr>
  </w:style>
  <w:style w:type="table" w:customStyle="1" w:styleId="affc">
    <w:name w:val="affc"/>
    <w:basedOn w:val="TableNormal7"/>
    <w:tblPr>
      <w:tblStyleRowBandSize w:val="1"/>
      <w:tblStyleColBandSize w:val="1"/>
      <w:tblCellMar>
        <w:left w:w="115" w:type="dxa"/>
        <w:right w:w="115" w:type="dxa"/>
      </w:tblCellMar>
    </w:tblPr>
  </w:style>
  <w:style w:type="table" w:customStyle="1" w:styleId="affd">
    <w:name w:val="affd"/>
    <w:basedOn w:val="TableNormal7"/>
    <w:tblPr>
      <w:tblStyleRowBandSize w:val="1"/>
      <w:tblStyleColBandSize w:val="1"/>
      <w:tblCellMar>
        <w:left w:w="115" w:type="dxa"/>
        <w:right w:w="115" w:type="dxa"/>
      </w:tblCellMar>
    </w:tblPr>
  </w:style>
  <w:style w:type="table" w:customStyle="1" w:styleId="affe">
    <w:name w:val="affe"/>
    <w:basedOn w:val="TableNormal7"/>
    <w:tblPr>
      <w:tblStyleRowBandSize w:val="1"/>
      <w:tblStyleColBandSize w:val="1"/>
      <w:tblCellMar>
        <w:left w:w="115" w:type="dxa"/>
        <w:right w:w="115" w:type="dxa"/>
      </w:tblCellMar>
    </w:tblPr>
  </w:style>
  <w:style w:type="table" w:customStyle="1" w:styleId="afff">
    <w:name w:val="afff"/>
    <w:basedOn w:val="TableNormal7"/>
    <w:tblPr>
      <w:tblStyleRowBandSize w:val="1"/>
      <w:tblStyleColBandSize w:val="1"/>
      <w:tblCellMar>
        <w:left w:w="115" w:type="dxa"/>
        <w:right w:w="115" w:type="dxa"/>
      </w:tblCellMar>
    </w:tblPr>
  </w:style>
  <w:style w:type="table" w:customStyle="1" w:styleId="afff0">
    <w:name w:val="afff0"/>
    <w:basedOn w:val="TableNormal7"/>
    <w:tblPr>
      <w:tblStyleRowBandSize w:val="1"/>
      <w:tblStyleColBandSize w:val="1"/>
      <w:tblCellMar>
        <w:left w:w="115" w:type="dxa"/>
        <w:right w:w="115" w:type="dxa"/>
      </w:tblCellMar>
    </w:tblPr>
  </w:style>
  <w:style w:type="table" w:customStyle="1" w:styleId="afff1">
    <w:name w:val="afff1"/>
    <w:basedOn w:val="TableNormal7"/>
    <w:tblPr>
      <w:tblStyleRowBandSize w:val="1"/>
      <w:tblStyleColBandSize w:val="1"/>
      <w:tblCellMar>
        <w:left w:w="115" w:type="dxa"/>
        <w:right w:w="115" w:type="dxa"/>
      </w:tblCellMar>
    </w:tblPr>
  </w:style>
  <w:style w:type="table" w:customStyle="1" w:styleId="afff2">
    <w:name w:val="afff2"/>
    <w:basedOn w:val="TableNormal7"/>
    <w:tblPr>
      <w:tblStyleRowBandSize w:val="1"/>
      <w:tblStyleColBandSize w:val="1"/>
      <w:tblCellMar>
        <w:left w:w="115" w:type="dxa"/>
        <w:right w:w="115" w:type="dxa"/>
      </w:tblCellMar>
    </w:tblPr>
  </w:style>
  <w:style w:type="table" w:customStyle="1" w:styleId="afff3">
    <w:name w:val="afff3"/>
    <w:basedOn w:val="TableNormal7"/>
    <w:tblPr>
      <w:tblStyleRowBandSize w:val="1"/>
      <w:tblStyleColBandSize w:val="1"/>
      <w:tblCellMar>
        <w:left w:w="115" w:type="dxa"/>
        <w:right w:w="115" w:type="dxa"/>
      </w:tblCellMar>
    </w:tblPr>
  </w:style>
  <w:style w:type="table" w:customStyle="1" w:styleId="afff4">
    <w:name w:val="afff4"/>
    <w:basedOn w:val="TableNormal7"/>
    <w:tblPr>
      <w:tblStyleRowBandSize w:val="1"/>
      <w:tblStyleColBandSize w:val="1"/>
      <w:tblCellMar>
        <w:left w:w="115" w:type="dxa"/>
        <w:right w:w="115" w:type="dxa"/>
      </w:tblCellMar>
    </w:tblPr>
  </w:style>
  <w:style w:type="table" w:customStyle="1" w:styleId="afff5">
    <w:name w:val="afff5"/>
    <w:basedOn w:val="TableNormal7"/>
    <w:tblPr>
      <w:tblStyleRowBandSize w:val="1"/>
      <w:tblStyleColBandSize w:val="1"/>
      <w:tblCellMar>
        <w:left w:w="115" w:type="dxa"/>
        <w:right w:w="115" w:type="dxa"/>
      </w:tblCellMar>
    </w:tblPr>
  </w:style>
  <w:style w:type="table" w:customStyle="1" w:styleId="afff6">
    <w:name w:val="afff6"/>
    <w:basedOn w:val="TableNormal7"/>
    <w:tblPr>
      <w:tblStyleRowBandSize w:val="1"/>
      <w:tblStyleColBandSize w:val="1"/>
      <w:tblCellMar>
        <w:left w:w="115" w:type="dxa"/>
        <w:right w:w="115" w:type="dxa"/>
      </w:tblCellMar>
    </w:tblPr>
  </w:style>
  <w:style w:type="table" w:customStyle="1" w:styleId="afff7">
    <w:name w:val="afff7"/>
    <w:basedOn w:val="TableNormal7"/>
    <w:tblPr>
      <w:tblStyleRowBandSize w:val="1"/>
      <w:tblStyleColBandSize w:val="1"/>
      <w:tblCellMar>
        <w:left w:w="115" w:type="dxa"/>
        <w:right w:w="115" w:type="dxa"/>
      </w:tblCellMar>
    </w:tblPr>
  </w:style>
  <w:style w:type="table" w:customStyle="1" w:styleId="afff8">
    <w:name w:val="afff8"/>
    <w:basedOn w:val="TableNormal7"/>
    <w:tblPr>
      <w:tblStyleRowBandSize w:val="1"/>
      <w:tblStyleColBandSize w:val="1"/>
      <w:tblCellMar>
        <w:left w:w="115" w:type="dxa"/>
        <w:right w:w="115" w:type="dxa"/>
      </w:tblCellMar>
    </w:tblPr>
  </w:style>
  <w:style w:type="table" w:customStyle="1" w:styleId="afff9">
    <w:name w:val="afff9"/>
    <w:basedOn w:val="TableNormal7"/>
    <w:tblPr>
      <w:tblStyleRowBandSize w:val="1"/>
      <w:tblStyleColBandSize w:val="1"/>
      <w:tblCellMar>
        <w:left w:w="115" w:type="dxa"/>
        <w:right w:w="115" w:type="dxa"/>
      </w:tblCellMar>
    </w:tblPr>
  </w:style>
  <w:style w:type="table" w:customStyle="1" w:styleId="afffa">
    <w:name w:val="afffa"/>
    <w:basedOn w:val="TableNormal7"/>
    <w:tblPr>
      <w:tblStyleRowBandSize w:val="1"/>
      <w:tblStyleColBandSize w:val="1"/>
      <w:tblCellMar>
        <w:left w:w="115" w:type="dxa"/>
        <w:right w:w="115" w:type="dxa"/>
      </w:tblCellMar>
    </w:tblPr>
  </w:style>
  <w:style w:type="table" w:customStyle="1" w:styleId="afffb">
    <w:name w:val="afffb"/>
    <w:basedOn w:val="TableNormal7"/>
    <w:tblPr>
      <w:tblStyleRowBandSize w:val="1"/>
      <w:tblStyleColBandSize w:val="1"/>
      <w:tblCellMar>
        <w:left w:w="115" w:type="dxa"/>
        <w:right w:w="115" w:type="dxa"/>
      </w:tblCellMar>
    </w:tblPr>
  </w:style>
  <w:style w:type="table" w:customStyle="1" w:styleId="afffc">
    <w:name w:val="afffc"/>
    <w:basedOn w:val="TableNormal7"/>
    <w:tblPr>
      <w:tblStyleRowBandSize w:val="1"/>
      <w:tblStyleColBandSize w:val="1"/>
      <w:tblCellMar>
        <w:left w:w="115" w:type="dxa"/>
        <w:right w:w="115" w:type="dxa"/>
      </w:tblCellMar>
    </w:tblPr>
  </w:style>
  <w:style w:type="table" w:customStyle="1" w:styleId="afffd">
    <w:name w:val="afffd"/>
    <w:basedOn w:val="TableNormal7"/>
    <w:tblPr>
      <w:tblStyleRowBandSize w:val="1"/>
      <w:tblStyleColBandSize w:val="1"/>
      <w:tblCellMar>
        <w:left w:w="115" w:type="dxa"/>
        <w:right w:w="115" w:type="dxa"/>
      </w:tblCellMar>
    </w:tblPr>
  </w:style>
  <w:style w:type="table" w:customStyle="1" w:styleId="afffe">
    <w:name w:val="afffe"/>
    <w:basedOn w:val="TableNormal7"/>
    <w:tblPr>
      <w:tblStyleRowBandSize w:val="1"/>
      <w:tblStyleColBandSize w:val="1"/>
      <w:tblCellMar>
        <w:left w:w="115" w:type="dxa"/>
        <w:right w:w="115" w:type="dxa"/>
      </w:tblCellMar>
    </w:tblPr>
  </w:style>
  <w:style w:type="table" w:customStyle="1" w:styleId="affff">
    <w:name w:val="affff"/>
    <w:basedOn w:val="TableNormal7"/>
    <w:tblPr>
      <w:tblStyleRowBandSize w:val="1"/>
      <w:tblStyleColBandSize w:val="1"/>
      <w:tblCellMar>
        <w:left w:w="115" w:type="dxa"/>
        <w:right w:w="115" w:type="dxa"/>
      </w:tblCellMar>
    </w:tblPr>
  </w:style>
  <w:style w:type="table" w:customStyle="1" w:styleId="affff0">
    <w:name w:val="affff0"/>
    <w:basedOn w:val="TableNormal6"/>
    <w:tblPr>
      <w:tblStyleRowBandSize w:val="1"/>
      <w:tblStyleColBandSize w:val="1"/>
      <w:tblCellMar>
        <w:left w:w="115" w:type="dxa"/>
        <w:right w:w="115" w:type="dxa"/>
      </w:tblCellMar>
    </w:tblPr>
  </w:style>
  <w:style w:type="table" w:customStyle="1" w:styleId="affff1">
    <w:name w:val="affff1"/>
    <w:basedOn w:val="TableNormal6"/>
    <w:tblPr>
      <w:tblStyleRowBandSize w:val="1"/>
      <w:tblStyleColBandSize w:val="1"/>
      <w:tblCellMar>
        <w:left w:w="115" w:type="dxa"/>
        <w:right w:w="115" w:type="dxa"/>
      </w:tblCellMar>
    </w:tblPr>
  </w:style>
  <w:style w:type="table" w:customStyle="1" w:styleId="affff2">
    <w:name w:val="affff2"/>
    <w:basedOn w:val="TableNormal6"/>
    <w:tblPr>
      <w:tblStyleRowBandSize w:val="1"/>
      <w:tblStyleColBandSize w:val="1"/>
      <w:tblCellMar>
        <w:left w:w="115" w:type="dxa"/>
        <w:right w:w="115" w:type="dxa"/>
      </w:tblCellMar>
    </w:tblPr>
  </w:style>
  <w:style w:type="table" w:customStyle="1" w:styleId="affff3">
    <w:name w:val="affff3"/>
    <w:basedOn w:val="TableNormal6"/>
    <w:tblPr>
      <w:tblStyleRowBandSize w:val="1"/>
      <w:tblStyleColBandSize w:val="1"/>
      <w:tblCellMar>
        <w:left w:w="115" w:type="dxa"/>
        <w:right w:w="115" w:type="dxa"/>
      </w:tblCellMar>
    </w:tblPr>
  </w:style>
  <w:style w:type="table" w:customStyle="1" w:styleId="affff4">
    <w:name w:val="affff4"/>
    <w:basedOn w:val="TableNormal6"/>
    <w:tblPr>
      <w:tblStyleRowBandSize w:val="1"/>
      <w:tblStyleColBandSize w:val="1"/>
      <w:tblCellMar>
        <w:left w:w="115" w:type="dxa"/>
        <w:right w:w="115" w:type="dxa"/>
      </w:tblCellMar>
    </w:tblPr>
  </w:style>
  <w:style w:type="table" w:customStyle="1" w:styleId="affff5">
    <w:name w:val="affff5"/>
    <w:basedOn w:val="TableNormal6"/>
    <w:tblPr>
      <w:tblStyleRowBandSize w:val="1"/>
      <w:tblStyleColBandSize w:val="1"/>
      <w:tblCellMar>
        <w:left w:w="115" w:type="dxa"/>
        <w:right w:w="115" w:type="dxa"/>
      </w:tblCellMar>
    </w:tblPr>
  </w:style>
  <w:style w:type="table" w:customStyle="1" w:styleId="affff6">
    <w:name w:val="affff6"/>
    <w:basedOn w:val="TableNormal6"/>
    <w:tblPr>
      <w:tblStyleRowBandSize w:val="1"/>
      <w:tblStyleColBandSize w:val="1"/>
      <w:tblCellMar>
        <w:left w:w="115" w:type="dxa"/>
        <w:right w:w="115" w:type="dxa"/>
      </w:tblCellMar>
    </w:tblPr>
  </w:style>
  <w:style w:type="table" w:customStyle="1" w:styleId="affff7">
    <w:name w:val="affff7"/>
    <w:basedOn w:val="TableNormal6"/>
    <w:tblPr>
      <w:tblStyleRowBandSize w:val="1"/>
      <w:tblStyleColBandSize w:val="1"/>
      <w:tblCellMar>
        <w:left w:w="115" w:type="dxa"/>
        <w:right w:w="115" w:type="dxa"/>
      </w:tblCellMar>
    </w:tblPr>
  </w:style>
  <w:style w:type="table" w:customStyle="1" w:styleId="affff8">
    <w:name w:val="affff8"/>
    <w:basedOn w:val="TableNormal6"/>
    <w:tblPr>
      <w:tblStyleRowBandSize w:val="1"/>
      <w:tblStyleColBandSize w:val="1"/>
      <w:tblCellMar>
        <w:left w:w="115" w:type="dxa"/>
        <w:right w:w="115" w:type="dxa"/>
      </w:tblCellMar>
    </w:tblPr>
  </w:style>
  <w:style w:type="table" w:customStyle="1" w:styleId="affff9">
    <w:name w:val="affff9"/>
    <w:basedOn w:val="TableNormal6"/>
    <w:tblPr>
      <w:tblStyleRowBandSize w:val="1"/>
      <w:tblStyleColBandSize w:val="1"/>
      <w:tblCellMar>
        <w:left w:w="115" w:type="dxa"/>
        <w:right w:w="115" w:type="dxa"/>
      </w:tblCellMar>
    </w:tblPr>
  </w:style>
  <w:style w:type="table" w:customStyle="1" w:styleId="affffa">
    <w:name w:val="affffa"/>
    <w:basedOn w:val="TableNormal6"/>
    <w:tblPr>
      <w:tblStyleRowBandSize w:val="1"/>
      <w:tblStyleColBandSize w:val="1"/>
      <w:tblCellMar>
        <w:left w:w="115" w:type="dxa"/>
        <w:right w:w="115" w:type="dxa"/>
      </w:tblCellMar>
    </w:tblPr>
  </w:style>
  <w:style w:type="table" w:customStyle="1" w:styleId="affffb">
    <w:name w:val="affffb"/>
    <w:basedOn w:val="TableNormal6"/>
    <w:tblPr>
      <w:tblStyleRowBandSize w:val="1"/>
      <w:tblStyleColBandSize w:val="1"/>
      <w:tblCellMar>
        <w:left w:w="115" w:type="dxa"/>
        <w:right w:w="115" w:type="dxa"/>
      </w:tblCellMar>
    </w:tblPr>
  </w:style>
  <w:style w:type="table" w:customStyle="1" w:styleId="affffc">
    <w:name w:val="affffc"/>
    <w:basedOn w:val="TableNormal6"/>
    <w:tblPr>
      <w:tblStyleRowBandSize w:val="1"/>
      <w:tblStyleColBandSize w:val="1"/>
      <w:tblCellMar>
        <w:left w:w="115" w:type="dxa"/>
        <w:right w:w="115" w:type="dxa"/>
      </w:tblCellMar>
    </w:tblPr>
  </w:style>
  <w:style w:type="table" w:customStyle="1" w:styleId="affffd">
    <w:name w:val="affffd"/>
    <w:basedOn w:val="TableNormal6"/>
    <w:tblPr>
      <w:tblStyleRowBandSize w:val="1"/>
      <w:tblStyleColBandSize w:val="1"/>
      <w:tblCellMar>
        <w:left w:w="115" w:type="dxa"/>
        <w:right w:w="115" w:type="dxa"/>
      </w:tblCellMar>
    </w:tblPr>
  </w:style>
  <w:style w:type="table" w:customStyle="1" w:styleId="affffe">
    <w:name w:val="affffe"/>
    <w:basedOn w:val="TableNormal6"/>
    <w:tblPr>
      <w:tblStyleRowBandSize w:val="1"/>
      <w:tblStyleColBandSize w:val="1"/>
      <w:tblCellMar>
        <w:left w:w="115" w:type="dxa"/>
        <w:right w:w="115" w:type="dxa"/>
      </w:tblCellMar>
    </w:tblPr>
  </w:style>
  <w:style w:type="table" w:customStyle="1" w:styleId="afffff">
    <w:name w:val="afffff"/>
    <w:basedOn w:val="TableNormal6"/>
    <w:tblPr>
      <w:tblStyleRowBandSize w:val="1"/>
      <w:tblStyleColBandSize w:val="1"/>
      <w:tblCellMar>
        <w:left w:w="115" w:type="dxa"/>
        <w:right w:w="115" w:type="dxa"/>
      </w:tblCellMar>
    </w:tblPr>
  </w:style>
  <w:style w:type="table" w:customStyle="1" w:styleId="afffff0">
    <w:name w:val="afffff0"/>
    <w:basedOn w:val="TableNormal6"/>
    <w:tblPr>
      <w:tblStyleRowBandSize w:val="1"/>
      <w:tblStyleColBandSize w:val="1"/>
      <w:tblCellMar>
        <w:left w:w="115" w:type="dxa"/>
        <w:right w:w="115" w:type="dxa"/>
      </w:tblCellMar>
    </w:tblPr>
  </w:style>
  <w:style w:type="table" w:customStyle="1" w:styleId="afffff1">
    <w:name w:val="afffff1"/>
    <w:basedOn w:val="TableNormal6"/>
    <w:tblPr>
      <w:tblStyleRowBandSize w:val="1"/>
      <w:tblStyleColBandSize w:val="1"/>
      <w:tblCellMar>
        <w:left w:w="115" w:type="dxa"/>
        <w:right w:w="115" w:type="dxa"/>
      </w:tblCellMar>
    </w:tblPr>
  </w:style>
  <w:style w:type="table" w:customStyle="1" w:styleId="afffff2">
    <w:name w:val="afffff2"/>
    <w:basedOn w:val="TableNormal6"/>
    <w:tblPr>
      <w:tblStyleRowBandSize w:val="1"/>
      <w:tblStyleColBandSize w:val="1"/>
      <w:tblCellMar>
        <w:left w:w="115" w:type="dxa"/>
        <w:right w:w="115" w:type="dxa"/>
      </w:tblCellMar>
    </w:tblPr>
  </w:style>
  <w:style w:type="table" w:customStyle="1" w:styleId="afffff3">
    <w:name w:val="afffff3"/>
    <w:basedOn w:val="TableNormal6"/>
    <w:tblPr>
      <w:tblStyleRowBandSize w:val="1"/>
      <w:tblStyleColBandSize w:val="1"/>
      <w:tblCellMar>
        <w:left w:w="115" w:type="dxa"/>
        <w:right w:w="115" w:type="dxa"/>
      </w:tblCellMar>
    </w:tblPr>
  </w:style>
  <w:style w:type="table" w:customStyle="1" w:styleId="afffff4">
    <w:name w:val="afffff4"/>
    <w:basedOn w:val="TableNormal6"/>
    <w:tblPr>
      <w:tblStyleRowBandSize w:val="1"/>
      <w:tblStyleColBandSize w:val="1"/>
      <w:tblCellMar>
        <w:left w:w="115" w:type="dxa"/>
        <w:right w:w="115" w:type="dxa"/>
      </w:tblCellMar>
    </w:tblPr>
  </w:style>
  <w:style w:type="table" w:customStyle="1" w:styleId="afffff5">
    <w:name w:val="afffff5"/>
    <w:basedOn w:val="TableNormal6"/>
    <w:tblPr>
      <w:tblStyleRowBandSize w:val="1"/>
      <w:tblStyleColBandSize w:val="1"/>
      <w:tblCellMar>
        <w:left w:w="115" w:type="dxa"/>
        <w:right w:w="115" w:type="dxa"/>
      </w:tblCellMar>
    </w:tblPr>
  </w:style>
  <w:style w:type="table" w:customStyle="1" w:styleId="afffff6">
    <w:name w:val="afffff6"/>
    <w:basedOn w:val="TableNormal6"/>
    <w:tblPr>
      <w:tblStyleRowBandSize w:val="1"/>
      <w:tblStyleColBandSize w:val="1"/>
      <w:tblCellMar>
        <w:left w:w="115" w:type="dxa"/>
        <w:right w:w="115" w:type="dxa"/>
      </w:tblCellMar>
    </w:tblPr>
  </w:style>
  <w:style w:type="table" w:customStyle="1" w:styleId="afffff7">
    <w:name w:val="afffff7"/>
    <w:basedOn w:val="TableNormal5"/>
    <w:tblPr>
      <w:tblStyleRowBandSize w:val="1"/>
      <w:tblStyleColBandSize w:val="1"/>
      <w:tblCellMar>
        <w:left w:w="115" w:type="dxa"/>
        <w:right w:w="115" w:type="dxa"/>
      </w:tblCellMar>
    </w:tblPr>
  </w:style>
  <w:style w:type="table" w:customStyle="1" w:styleId="afffff8">
    <w:name w:val="afffff8"/>
    <w:basedOn w:val="TableNormal5"/>
    <w:tblPr>
      <w:tblStyleRowBandSize w:val="1"/>
      <w:tblStyleColBandSize w:val="1"/>
      <w:tblCellMar>
        <w:left w:w="115" w:type="dxa"/>
        <w:right w:w="115" w:type="dxa"/>
      </w:tblCellMar>
    </w:tblPr>
  </w:style>
  <w:style w:type="table" w:customStyle="1" w:styleId="afffff9">
    <w:name w:val="afffff9"/>
    <w:basedOn w:val="TableNormal5"/>
    <w:tblPr>
      <w:tblStyleRowBandSize w:val="1"/>
      <w:tblStyleColBandSize w:val="1"/>
      <w:tblCellMar>
        <w:left w:w="115" w:type="dxa"/>
        <w:right w:w="115" w:type="dxa"/>
      </w:tblCellMar>
    </w:tblPr>
  </w:style>
  <w:style w:type="table" w:customStyle="1" w:styleId="afffffa">
    <w:name w:val="afffffa"/>
    <w:basedOn w:val="TableNormal5"/>
    <w:tblPr>
      <w:tblStyleRowBandSize w:val="1"/>
      <w:tblStyleColBandSize w:val="1"/>
      <w:tblCellMar>
        <w:left w:w="115" w:type="dxa"/>
        <w:right w:w="115" w:type="dxa"/>
      </w:tblCellMar>
    </w:tblPr>
  </w:style>
  <w:style w:type="table" w:customStyle="1" w:styleId="afffffb">
    <w:name w:val="afffffb"/>
    <w:basedOn w:val="TableNormal5"/>
    <w:tblPr>
      <w:tblStyleRowBandSize w:val="1"/>
      <w:tblStyleColBandSize w:val="1"/>
      <w:tblCellMar>
        <w:left w:w="115" w:type="dxa"/>
        <w:right w:w="115" w:type="dxa"/>
      </w:tblCellMar>
    </w:tblPr>
  </w:style>
  <w:style w:type="table" w:customStyle="1" w:styleId="afffffc">
    <w:name w:val="afffffc"/>
    <w:basedOn w:val="TableNormal5"/>
    <w:tblPr>
      <w:tblStyleRowBandSize w:val="1"/>
      <w:tblStyleColBandSize w:val="1"/>
      <w:tblCellMar>
        <w:left w:w="115" w:type="dxa"/>
        <w:right w:w="115" w:type="dxa"/>
      </w:tblCellMar>
    </w:tblPr>
  </w:style>
  <w:style w:type="table" w:customStyle="1" w:styleId="afffffd">
    <w:name w:val="afffffd"/>
    <w:basedOn w:val="TableNormal5"/>
    <w:tblPr>
      <w:tblStyleRowBandSize w:val="1"/>
      <w:tblStyleColBandSize w:val="1"/>
      <w:tblCellMar>
        <w:left w:w="115" w:type="dxa"/>
        <w:right w:w="115" w:type="dxa"/>
      </w:tblCellMar>
    </w:tblPr>
  </w:style>
  <w:style w:type="table" w:customStyle="1" w:styleId="afffffe">
    <w:name w:val="afffffe"/>
    <w:basedOn w:val="TableNormal5"/>
    <w:tblPr>
      <w:tblStyleRowBandSize w:val="1"/>
      <w:tblStyleColBandSize w:val="1"/>
      <w:tblCellMar>
        <w:left w:w="115" w:type="dxa"/>
        <w:right w:w="115" w:type="dxa"/>
      </w:tblCellMar>
    </w:tblPr>
  </w:style>
  <w:style w:type="table" w:customStyle="1" w:styleId="affffff">
    <w:name w:val="affffff"/>
    <w:basedOn w:val="TableNormal5"/>
    <w:tblPr>
      <w:tblStyleRowBandSize w:val="1"/>
      <w:tblStyleColBandSize w:val="1"/>
      <w:tblCellMar>
        <w:left w:w="115" w:type="dxa"/>
        <w:right w:w="115" w:type="dxa"/>
      </w:tblCellMar>
    </w:tblPr>
  </w:style>
  <w:style w:type="table" w:customStyle="1" w:styleId="affffff0">
    <w:name w:val="affffff0"/>
    <w:basedOn w:val="TableNormal5"/>
    <w:tblPr>
      <w:tblStyleRowBandSize w:val="1"/>
      <w:tblStyleColBandSize w:val="1"/>
      <w:tblCellMar>
        <w:left w:w="115" w:type="dxa"/>
        <w:right w:w="115" w:type="dxa"/>
      </w:tblCellMar>
    </w:tblPr>
  </w:style>
  <w:style w:type="table" w:customStyle="1" w:styleId="affffff1">
    <w:name w:val="affffff1"/>
    <w:basedOn w:val="TableNormal5"/>
    <w:tblPr>
      <w:tblStyleRowBandSize w:val="1"/>
      <w:tblStyleColBandSize w:val="1"/>
      <w:tblCellMar>
        <w:left w:w="115" w:type="dxa"/>
        <w:right w:w="115" w:type="dxa"/>
      </w:tblCellMar>
    </w:tblPr>
  </w:style>
  <w:style w:type="table" w:customStyle="1" w:styleId="affffff2">
    <w:name w:val="affffff2"/>
    <w:basedOn w:val="TableNormal5"/>
    <w:tblPr>
      <w:tblStyleRowBandSize w:val="1"/>
      <w:tblStyleColBandSize w:val="1"/>
      <w:tblCellMar>
        <w:left w:w="115" w:type="dxa"/>
        <w:right w:w="115" w:type="dxa"/>
      </w:tblCellMar>
    </w:tblPr>
  </w:style>
  <w:style w:type="table" w:customStyle="1" w:styleId="affffff3">
    <w:name w:val="affffff3"/>
    <w:basedOn w:val="TableNormal5"/>
    <w:tblPr>
      <w:tblStyleRowBandSize w:val="1"/>
      <w:tblStyleColBandSize w:val="1"/>
      <w:tblCellMar>
        <w:left w:w="115" w:type="dxa"/>
        <w:right w:w="115" w:type="dxa"/>
      </w:tblCellMar>
    </w:tblPr>
  </w:style>
  <w:style w:type="table" w:customStyle="1" w:styleId="affffff4">
    <w:name w:val="affffff4"/>
    <w:basedOn w:val="TableNormal5"/>
    <w:tblPr>
      <w:tblStyleRowBandSize w:val="1"/>
      <w:tblStyleColBandSize w:val="1"/>
      <w:tblCellMar>
        <w:left w:w="115" w:type="dxa"/>
        <w:right w:w="115" w:type="dxa"/>
      </w:tblCellMar>
    </w:tblPr>
  </w:style>
  <w:style w:type="table" w:customStyle="1" w:styleId="affffff5">
    <w:name w:val="affffff5"/>
    <w:basedOn w:val="TableNormal5"/>
    <w:tblPr>
      <w:tblStyleRowBandSize w:val="1"/>
      <w:tblStyleColBandSize w:val="1"/>
      <w:tblCellMar>
        <w:left w:w="115" w:type="dxa"/>
        <w:right w:w="115" w:type="dxa"/>
      </w:tblCellMar>
    </w:tblPr>
  </w:style>
  <w:style w:type="table" w:customStyle="1" w:styleId="affffff6">
    <w:name w:val="affffff6"/>
    <w:basedOn w:val="TableNormal5"/>
    <w:tblPr>
      <w:tblStyleRowBandSize w:val="1"/>
      <w:tblStyleColBandSize w:val="1"/>
      <w:tblCellMar>
        <w:left w:w="115" w:type="dxa"/>
        <w:right w:w="115" w:type="dxa"/>
      </w:tblCellMar>
    </w:tblPr>
  </w:style>
  <w:style w:type="table" w:customStyle="1" w:styleId="affffff7">
    <w:name w:val="affffff7"/>
    <w:basedOn w:val="TableNormal5"/>
    <w:tblPr>
      <w:tblStyleRowBandSize w:val="1"/>
      <w:tblStyleColBandSize w:val="1"/>
      <w:tblCellMar>
        <w:left w:w="115" w:type="dxa"/>
        <w:right w:w="115" w:type="dxa"/>
      </w:tblCellMar>
    </w:tblPr>
  </w:style>
  <w:style w:type="table" w:customStyle="1" w:styleId="affffff8">
    <w:name w:val="affffff8"/>
    <w:basedOn w:val="TableNormal5"/>
    <w:tblPr>
      <w:tblStyleRowBandSize w:val="1"/>
      <w:tblStyleColBandSize w:val="1"/>
      <w:tblCellMar>
        <w:left w:w="115" w:type="dxa"/>
        <w:right w:w="115" w:type="dxa"/>
      </w:tblCellMar>
    </w:tblPr>
  </w:style>
  <w:style w:type="table" w:customStyle="1" w:styleId="affffff9">
    <w:name w:val="affffff9"/>
    <w:basedOn w:val="TableNormal5"/>
    <w:tblPr>
      <w:tblStyleRowBandSize w:val="1"/>
      <w:tblStyleColBandSize w:val="1"/>
      <w:tblCellMar>
        <w:left w:w="115" w:type="dxa"/>
        <w:right w:w="115" w:type="dxa"/>
      </w:tblCellMar>
    </w:tblPr>
  </w:style>
  <w:style w:type="table" w:customStyle="1" w:styleId="affffffa">
    <w:name w:val="affffffa"/>
    <w:basedOn w:val="TableNormal5"/>
    <w:tblPr>
      <w:tblStyleRowBandSize w:val="1"/>
      <w:tblStyleColBandSize w:val="1"/>
      <w:tblCellMar>
        <w:left w:w="115" w:type="dxa"/>
        <w:right w:w="115" w:type="dxa"/>
      </w:tblCellMar>
    </w:tblPr>
  </w:style>
  <w:style w:type="table" w:customStyle="1" w:styleId="affffffb">
    <w:name w:val="affffffb"/>
    <w:basedOn w:val="TableNormal5"/>
    <w:tblPr>
      <w:tblStyleRowBandSize w:val="1"/>
      <w:tblStyleColBandSize w:val="1"/>
      <w:tblCellMar>
        <w:left w:w="115" w:type="dxa"/>
        <w:right w:w="115" w:type="dxa"/>
      </w:tblCellMar>
    </w:tblPr>
  </w:style>
  <w:style w:type="table" w:customStyle="1" w:styleId="affffffc">
    <w:name w:val="affffffc"/>
    <w:basedOn w:val="TableNormal5"/>
    <w:tblPr>
      <w:tblStyleRowBandSize w:val="1"/>
      <w:tblStyleColBandSize w:val="1"/>
      <w:tblCellMar>
        <w:left w:w="115" w:type="dxa"/>
        <w:right w:w="115" w:type="dxa"/>
      </w:tblCellMar>
    </w:tblPr>
  </w:style>
  <w:style w:type="table" w:customStyle="1" w:styleId="affffffd">
    <w:name w:val="affffffd"/>
    <w:basedOn w:val="TableNormal5"/>
    <w:tblPr>
      <w:tblStyleRowBandSize w:val="1"/>
      <w:tblStyleColBandSize w:val="1"/>
      <w:tblCellMar>
        <w:left w:w="115" w:type="dxa"/>
        <w:right w:w="115" w:type="dxa"/>
      </w:tblCellMar>
    </w:tblPr>
  </w:style>
  <w:style w:type="table" w:customStyle="1" w:styleId="affffffe">
    <w:name w:val="affffffe"/>
    <w:basedOn w:val="TableNormal5"/>
    <w:tblPr>
      <w:tblStyleRowBandSize w:val="1"/>
      <w:tblStyleColBandSize w:val="1"/>
      <w:tblCellMar>
        <w:left w:w="115" w:type="dxa"/>
        <w:right w:w="115" w:type="dxa"/>
      </w:tblCellMar>
    </w:tblPr>
  </w:style>
  <w:style w:type="table" w:customStyle="1" w:styleId="afffffff">
    <w:name w:val="afffffff"/>
    <w:basedOn w:val="TableNormal5"/>
    <w:tblPr>
      <w:tblStyleRowBandSize w:val="1"/>
      <w:tblStyleColBandSize w:val="1"/>
      <w:tblCellMar>
        <w:left w:w="115" w:type="dxa"/>
        <w:right w:w="115" w:type="dxa"/>
      </w:tblCellMar>
    </w:tblPr>
  </w:style>
  <w:style w:type="table" w:customStyle="1" w:styleId="afffffff0">
    <w:name w:val="afffffff0"/>
    <w:basedOn w:val="TableNormal5"/>
    <w:tblPr>
      <w:tblStyleRowBandSize w:val="1"/>
      <w:tblStyleColBandSize w:val="1"/>
      <w:tblCellMar>
        <w:left w:w="115" w:type="dxa"/>
        <w:right w:w="115" w:type="dxa"/>
      </w:tblCellMar>
    </w:tblPr>
  </w:style>
  <w:style w:type="table" w:customStyle="1" w:styleId="afffffff1">
    <w:name w:val="afffffff1"/>
    <w:basedOn w:val="TableNormal5"/>
    <w:tblPr>
      <w:tblStyleRowBandSize w:val="1"/>
      <w:tblStyleColBandSize w:val="1"/>
      <w:tblCellMar>
        <w:left w:w="115" w:type="dxa"/>
        <w:right w:w="115" w:type="dxa"/>
      </w:tblCellMar>
    </w:tblPr>
  </w:style>
  <w:style w:type="table" w:customStyle="1" w:styleId="afffffff2">
    <w:name w:val="afffffff2"/>
    <w:basedOn w:val="TableNormal5"/>
    <w:tblPr>
      <w:tblStyleRowBandSize w:val="1"/>
      <w:tblStyleColBandSize w:val="1"/>
      <w:tblCellMar>
        <w:left w:w="115" w:type="dxa"/>
        <w:right w:w="115" w:type="dxa"/>
      </w:tblCellMar>
    </w:tblPr>
  </w:style>
  <w:style w:type="table" w:customStyle="1" w:styleId="afffffff3">
    <w:name w:val="afffffff3"/>
    <w:basedOn w:val="TableNormal5"/>
    <w:tblPr>
      <w:tblStyleRowBandSize w:val="1"/>
      <w:tblStyleColBandSize w:val="1"/>
      <w:tblCellMar>
        <w:left w:w="115" w:type="dxa"/>
        <w:right w:w="115" w:type="dxa"/>
      </w:tblCellMar>
    </w:tblPr>
  </w:style>
  <w:style w:type="table" w:customStyle="1" w:styleId="afffffff4">
    <w:name w:val="afffffff4"/>
    <w:basedOn w:val="TableNormal5"/>
    <w:tblPr>
      <w:tblStyleRowBandSize w:val="1"/>
      <w:tblStyleColBandSize w:val="1"/>
      <w:tblCellMar>
        <w:left w:w="115" w:type="dxa"/>
        <w:right w:w="115" w:type="dxa"/>
      </w:tblCellMar>
    </w:tblPr>
  </w:style>
  <w:style w:type="table" w:customStyle="1" w:styleId="afffffff5">
    <w:name w:val="afffffff5"/>
    <w:basedOn w:val="TableNormal5"/>
    <w:tblPr>
      <w:tblStyleRowBandSize w:val="1"/>
      <w:tblStyleColBandSize w:val="1"/>
      <w:tblCellMar>
        <w:left w:w="115" w:type="dxa"/>
        <w:right w:w="115" w:type="dxa"/>
      </w:tblCellMar>
    </w:tblPr>
  </w:style>
  <w:style w:type="table" w:customStyle="1" w:styleId="afffffff6">
    <w:name w:val="afffffff6"/>
    <w:basedOn w:val="TableNormal5"/>
    <w:tblPr>
      <w:tblStyleRowBandSize w:val="1"/>
      <w:tblStyleColBandSize w:val="1"/>
      <w:tblCellMar>
        <w:left w:w="115" w:type="dxa"/>
        <w:right w:w="115" w:type="dxa"/>
      </w:tblCellMar>
    </w:tblPr>
  </w:style>
  <w:style w:type="table" w:customStyle="1" w:styleId="afffffff7">
    <w:name w:val="afffffff7"/>
    <w:basedOn w:val="TableNormal5"/>
    <w:tblPr>
      <w:tblStyleRowBandSize w:val="1"/>
      <w:tblStyleColBandSize w:val="1"/>
      <w:tblCellMar>
        <w:left w:w="115" w:type="dxa"/>
        <w:right w:w="115" w:type="dxa"/>
      </w:tblCellMar>
    </w:tblPr>
  </w:style>
  <w:style w:type="table" w:customStyle="1" w:styleId="afffffff8">
    <w:name w:val="afffffff8"/>
    <w:basedOn w:val="TableNormal5"/>
    <w:tblPr>
      <w:tblStyleRowBandSize w:val="1"/>
      <w:tblStyleColBandSize w:val="1"/>
      <w:tblCellMar>
        <w:left w:w="115" w:type="dxa"/>
        <w:right w:w="115" w:type="dxa"/>
      </w:tblCellMar>
    </w:tblPr>
  </w:style>
  <w:style w:type="table" w:customStyle="1" w:styleId="afffffff9">
    <w:name w:val="afffffff9"/>
    <w:basedOn w:val="TableNormal5"/>
    <w:tblPr>
      <w:tblStyleRowBandSize w:val="1"/>
      <w:tblStyleColBandSize w:val="1"/>
      <w:tblCellMar>
        <w:left w:w="115" w:type="dxa"/>
        <w:right w:w="115" w:type="dxa"/>
      </w:tblCellMar>
    </w:tblPr>
  </w:style>
  <w:style w:type="table" w:customStyle="1" w:styleId="afffffffa">
    <w:name w:val="afffffffa"/>
    <w:basedOn w:val="TableNormal5"/>
    <w:tblPr>
      <w:tblStyleRowBandSize w:val="1"/>
      <w:tblStyleColBandSize w:val="1"/>
      <w:tblCellMar>
        <w:left w:w="115" w:type="dxa"/>
        <w:right w:w="115" w:type="dxa"/>
      </w:tblCellMar>
    </w:tblPr>
  </w:style>
  <w:style w:type="table" w:customStyle="1" w:styleId="afffffffb">
    <w:name w:val="afffffffb"/>
    <w:basedOn w:val="TableNormal5"/>
    <w:tblPr>
      <w:tblStyleRowBandSize w:val="1"/>
      <w:tblStyleColBandSize w:val="1"/>
      <w:tblCellMar>
        <w:left w:w="115" w:type="dxa"/>
        <w:right w:w="115" w:type="dxa"/>
      </w:tblCellMar>
    </w:tblPr>
  </w:style>
  <w:style w:type="table" w:customStyle="1" w:styleId="afffffffc">
    <w:name w:val="afffffffc"/>
    <w:basedOn w:val="TableNormal5"/>
    <w:tblPr>
      <w:tblStyleRowBandSize w:val="1"/>
      <w:tblStyleColBandSize w:val="1"/>
      <w:tblCellMar>
        <w:left w:w="115" w:type="dxa"/>
        <w:right w:w="115" w:type="dxa"/>
      </w:tblCellMar>
    </w:tblPr>
  </w:style>
  <w:style w:type="table" w:customStyle="1" w:styleId="afffffffd">
    <w:name w:val="afffffffd"/>
    <w:basedOn w:val="TableNormal5"/>
    <w:tblPr>
      <w:tblStyleRowBandSize w:val="1"/>
      <w:tblStyleColBandSize w:val="1"/>
      <w:tblCellMar>
        <w:left w:w="115" w:type="dxa"/>
        <w:right w:w="115" w:type="dxa"/>
      </w:tblCellMar>
    </w:tblPr>
  </w:style>
  <w:style w:type="table" w:customStyle="1" w:styleId="afffffffe">
    <w:name w:val="afffffffe"/>
    <w:basedOn w:val="TableNormal5"/>
    <w:tblPr>
      <w:tblStyleRowBandSize w:val="1"/>
      <w:tblStyleColBandSize w:val="1"/>
      <w:tblCellMar>
        <w:left w:w="115" w:type="dxa"/>
        <w:right w:w="115" w:type="dxa"/>
      </w:tblCellMar>
    </w:tblPr>
  </w:style>
  <w:style w:type="table" w:customStyle="1" w:styleId="affffffff">
    <w:name w:val="affffffff"/>
    <w:basedOn w:val="TableNormal5"/>
    <w:tblPr>
      <w:tblStyleRowBandSize w:val="1"/>
      <w:tblStyleColBandSize w:val="1"/>
      <w:tblCellMar>
        <w:left w:w="115" w:type="dxa"/>
        <w:right w:w="115" w:type="dxa"/>
      </w:tblCellMar>
    </w:tblPr>
  </w:style>
  <w:style w:type="table" w:customStyle="1" w:styleId="affffffff0">
    <w:name w:val="affffffff0"/>
    <w:basedOn w:val="TableNormal5"/>
    <w:tblPr>
      <w:tblStyleRowBandSize w:val="1"/>
      <w:tblStyleColBandSize w:val="1"/>
      <w:tblCellMar>
        <w:left w:w="115" w:type="dxa"/>
        <w:right w:w="115" w:type="dxa"/>
      </w:tblCellMar>
    </w:tblPr>
  </w:style>
  <w:style w:type="table" w:customStyle="1" w:styleId="affffffff1">
    <w:name w:val="affffffff1"/>
    <w:basedOn w:val="TableNormal5"/>
    <w:tblPr>
      <w:tblStyleRowBandSize w:val="1"/>
      <w:tblStyleColBandSize w:val="1"/>
      <w:tblCellMar>
        <w:left w:w="115" w:type="dxa"/>
        <w:right w:w="115" w:type="dxa"/>
      </w:tblCellMar>
    </w:tblPr>
  </w:style>
  <w:style w:type="table" w:customStyle="1" w:styleId="affffffff2">
    <w:name w:val="affffffff2"/>
    <w:basedOn w:val="TableNormal5"/>
    <w:tblPr>
      <w:tblStyleRowBandSize w:val="1"/>
      <w:tblStyleColBandSize w:val="1"/>
      <w:tblCellMar>
        <w:left w:w="115" w:type="dxa"/>
        <w:right w:w="115" w:type="dxa"/>
      </w:tblCellMar>
    </w:tblPr>
  </w:style>
  <w:style w:type="table" w:customStyle="1" w:styleId="affffffff3">
    <w:name w:val="affffffff3"/>
    <w:basedOn w:val="TableNormal5"/>
    <w:tblPr>
      <w:tblStyleRowBandSize w:val="1"/>
      <w:tblStyleColBandSize w:val="1"/>
      <w:tblCellMar>
        <w:left w:w="115" w:type="dxa"/>
        <w:right w:w="115" w:type="dxa"/>
      </w:tblCellMar>
    </w:tblPr>
  </w:style>
  <w:style w:type="table" w:customStyle="1" w:styleId="affffffff4">
    <w:name w:val="affffffff4"/>
    <w:basedOn w:val="TableNormal5"/>
    <w:tblPr>
      <w:tblStyleRowBandSize w:val="1"/>
      <w:tblStyleColBandSize w:val="1"/>
      <w:tblCellMar>
        <w:left w:w="115" w:type="dxa"/>
        <w:right w:w="115" w:type="dxa"/>
      </w:tblCellMar>
    </w:tblPr>
  </w:style>
  <w:style w:type="table" w:customStyle="1" w:styleId="affffffff5">
    <w:name w:val="affffffff5"/>
    <w:basedOn w:val="TableNormal5"/>
    <w:tblPr>
      <w:tblStyleRowBandSize w:val="1"/>
      <w:tblStyleColBandSize w:val="1"/>
      <w:tblCellMar>
        <w:left w:w="115" w:type="dxa"/>
        <w:right w:w="115" w:type="dxa"/>
      </w:tblCellMar>
    </w:tblPr>
  </w:style>
  <w:style w:type="table" w:customStyle="1" w:styleId="affffffff6">
    <w:name w:val="affffffff6"/>
    <w:basedOn w:val="TableNormal5"/>
    <w:tblPr>
      <w:tblStyleRowBandSize w:val="1"/>
      <w:tblStyleColBandSize w:val="1"/>
      <w:tblCellMar>
        <w:left w:w="115" w:type="dxa"/>
        <w:right w:w="115" w:type="dxa"/>
      </w:tblCellMar>
    </w:tblPr>
  </w:style>
  <w:style w:type="table" w:customStyle="1" w:styleId="affffffff7">
    <w:name w:val="affffffff7"/>
    <w:basedOn w:val="TableNormal5"/>
    <w:tblPr>
      <w:tblStyleRowBandSize w:val="1"/>
      <w:tblStyleColBandSize w:val="1"/>
      <w:tblCellMar>
        <w:left w:w="115" w:type="dxa"/>
        <w:right w:w="115" w:type="dxa"/>
      </w:tblCellMar>
    </w:tblPr>
  </w:style>
  <w:style w:type="table" w:customStyle="1" w:styleId="affffffff8">
    <w:name w:val="affffffff8"/>
    <w:basedOn w:val="TableNormal5"/>
    <w:tblPr>
      <w:tblStyleRowBandSize w:val="1"/>
      <w:tblStyleColBandSize w:val="1"/>
      <w:tblCellMar>
        <w:left w:w="115" w:type="dxa"/>
        <w:right w:w="115" w:type="dxa"/>
      </w:tblCellMar>
    </w:tblPr>
  </w:style>
  <w:style w:type="table" w:customStyle="1" w:styleId="affffffff9">
    <w:name w:val="affffffff9"/>
    <w:basedOn w:val="TableNormal5"/>
    <w:tblPr>
      <w:tblStyleRowBandSize w:val="1"/>
      <w:tblStyleColBandSize w:val="1"/>
      <w:tblCellMar>
        <w:left w:w="115" w:type="dxa"/>
        <w:right w:w="115" w:type="dxa"/>
      </w:tblCellMar>
    </w:tblPr>
  </w:style>
  <w:style w:type="table" w:customStyle="1" w:styleId="affffffffa">
    <w:name w:val="affffffffa"/>
    <w:basedOn w:val="TableNormal5"/>
    <w:tblPr>
      <w:tblStyleRowBandSize w:val="1"/>
      <w:tblStyleColBandSize w:val="1"/>
      <w:tblCellMar>
        <w:left w:w="115" w:type="dxa"/>
        <w:right w:w="115" w:type="dxa"/>
      </w:tblCellMar>
    </w:tblPr>
  </w:style>
  <w:style w:type="table" w:customStyle="1" w:styleId="affffffffb">
    <w:name w:val="affffffffb"/>
    <w:basedOn w:val="TableNormal5"/>
    <w:tblPr>
      <w:tblStyleRowBandSize w:val="1"/>
      <w:tblStyleColBandSize w:val="1"/>
      <w:tblCellMar>
        <w:left w:w="115" w:type="dxa"/>
        <w:right w:w="115" w:type="dxa"/>
      </w:tblCellMar>
    </w:tblPr>
  </w:style>
  <w:style w:type="table" w:customStyle="1" w:styleId="affffffffc">
    <w:name w:val="affffffffc"/>
    <w:basedOn w:val="TableNormal5"/>
    <w:tblPr>
      <w:tblStyleRowBandSize w:val="1"/>
      <w:tblStyleColBandSize w:val="1"/>
      <w:tblCellMar>
        <w:left w:w="115" w:type="dxa"/>
        <w:right w:w="115" w:type="dxa"/>
      </w:tblCellMar>
    </w:tblPr>
  </w:style>
  <w:style w:type="table" w:customStyle="1" w:styleId="affffffffd">
    <w:name w:val="affffffffd"/>
    <w:basedOn w:val="TableNormal5"/>
    <w:tblPr>
      <w:tblStyleRowBandSize w:val="1"/>
      <w:tblStyleColBandSize w:val="1"/>
      <w:tblCellMar>
        <w:left w:w="115" w:type="dxa"/>
        <w:right w:w="115" w:type="dxa"/>
      </w:tblCellMar>
    </w:tblPr>
  </w:style>
  <w:style w:type="table" w:customStyle="1" w:styleId="affffffffe">
    <w:name w:val="affffffffe"/>
    <w:basedOn w:val="TableNormal5"/>
    <w:tblPr>
      <w:tblStyleRowBandSize w:val="1"/>
      <w:tblStyleColBandSize w:val="1"/>
      <w:tblCellMar>
        <w:left w:w="115" w:type="dxa"/>
        <w:right w:w="115" w:type="dxa"/>
      </w:tblCellMar>
    </w:tblPr>
  </w:style>
  <w:style w:type="table" w:customStyle="1" w:styleId="afffffffff">
    <w:name w:val="afffffffff"/>
    <w:basedOn w:val="TableNormal20"/>
    <w:tblPr>
      <w:tblStyleRowBandSize w:val="1"/>
      <w:tblStyleColBandSize w:val="1"/>
      <w:tblCellMar>
        <w:left w:w="115" w:type="dxa"/>
        <w:right w:w="115" w:type="dxa"/>
      </w:tblCellMar>
    </w:tblPr>
  </w:style>
  <w:style w:type="table" w:customStyle="1" w:styleId="afffffffff0">
    <w:name w:val="afffffffff0"/>
    <w:basedOn w:val="TableNormal20"/>
    <w:tblPr>
      <w:tblStyleRowBandSize w:val="1"/>
      <w:tblStyleColBandSize w:val="1"/>
      <w:tblCellMar>
        <w:left w:w="115" w:type="dxa"/>
        <w:right w:w="115" w:type="dxa"/>
      </w:tblCellMar>
    </w:tblPr>
  </w:style>
  <w:style w:type="table" w:customStyle="1" w:styleId="afffffffff1">
    <w:name w:val="afffffffff1"/>
    <w:basedOn w:val="TableNormal20"/>
    <w:tblPr>
      <w:tblStyleRowBandSize w:val="1"/>
      <w:tblStyleColBandSize w:val="1"/>
      <w:tblCellMar>
        <w:left w:w="115" w:type="dxa"/>
        <w:right w:w="115" w:type="dxa"/>
      </w:tblCellMar>
    </w:tblPr>
  </w:style>
  <w:style w:type="table" w:customStyle="1" w:styleId="afffffffff2">
    <w:name w:val="afffffffff2"/>
    <w:basedOn w:val="TableNormal20"/>
    <w:tblPr>
      <w:tblStyleRowBandSize w:val="1"/>
      <w:tblStyleColBandSize w:val="1"/>
      <w:tblCellMar>
        <w:left w:w="115" w:type="dxa"/>
        <w:right w:w="115" w:type="dxa"/>
      </w:tblCellMar>
    </w:tblPr>
  </w:style>
  <w:style w:type="table" w:customStyle="1" w:styleId="afffffffff3">
    <w:name w:val="afffffffff3"/>
    <w:basedOn w:val="TableNormal20"/>
    <w:tblPr>
      <w:tblStyleRowBandSize w:val="1"/>
      <w:tblStyleColBandSize w:val="1"/>
      <w:tblCellMar>
        <w:left w:w="115" w:type="dxa"/>
        <w:right w:w="115" w:type="dxa"/>
      </w:tblCellMar>
    </w:tblPr>
  </w:style>
  <w:style w:type="table" w:customStyle="1" w:styleId="afffffffff4">
    <w:name w:val="afffffffff4"/>
    <w:basedOn w:val="TableNormal20"/>
    <w:tblPr>
      <w:tblStyleRowBandSize w:val="1"/>
      <w:tblStyleColBandSize w:val="1"/>
      <w:tblCellMar>
        <w:left w:w="115" w:type="dxa"/>
        <w:right w:w="115" w:type="dxa"/>
      </w:tblCellMar>
    </w:tblPr>
  </w:style>
  <w:style w:type="table" w:customStyle="1" w:styleId="afffffffff5">
    <w:name w:val="afffffffff5"/>
    <w:basedOn w:val="TableNormal20"/>
    <w:tblPr>
      <w:tblStyleRowBandSize w:val="1"/>
      <w:tblStyleColBandSize w:val="1"/>
      <w:tblCellMar>
        <w:left w:w="115" w:type="dxa"/>
        <w:right w:w="115" w:type="dxa"/>
      </w:tblCellMar>
    </w:tblPr>
  </w:style>
  <w:style w:type="table" w:customStyle="1" w:styleId="afffffffff6">
    <w:name w:val="afffffffff6"/>
    <w:basedOn w:val="TableNormal20"/>
    <w:tblPr>
      <w:tblStyleRowBandSize w:val="1"/>
      <w:tblStyleColBandSize w:val="1"/>
      <w:tblCellMar>
        <w:left w:w="115" w:type="dxa"/>
        <w:right w:w="115" w:type="dxa"/>
      </w:tblCellMar>
    </w:tblPr>
  </w:style>
  <w:style w:type="table" w:customStyle="1" w:styleId="afffffffff7">
    <w:name w:val="afffffffff7"/>
    <w:basedOn w:val="TableNormal20"/>
    <w:tblPr>
      <w:tblStyleRowBandSize w:val="1"/>
      <w:tblStyleColBandSize w:val="1"/>
      <w:tblCellMar>
        <w:left w:w="115" w:type="dxa"/>
        <w:right w:w="115" w:type="dxa"/>
      </w:tblCellMar>
    </w:tblPr>
  </w:style>
  <w:style w:type="table" w:customStyle="1" w:styleId="afffffffff8">
    <w:name w:val="afffffffff8"/>
    <w:basedOn w:val="TableNormal20"/>
    <w:tblPr>
      <w:tblStyleRowBandSize w:val="1"/>
      <w:tblStyleColBandSize w:val="1"/>
      <w:tblCellMar>
        <w:left w:w="115" w:type="dxa"/>
        <w:right w:w="115" w:type="dxa"/>
      </w:tblCellMar>
    </w:tblPr>
  </w:style>
  <w:style w:type="table" w:customStyle="1" w:styleId="afffffffff9">
    <w:name w:val="afffffffff9"/>
    <w:basedOn w:val="TableNormal20"/>
    <w:tblPr>
      <w:tblStyleRowBandSize w:val="1"/>
      <w:tblStyleColBandSize w:val="1"/>
      <w:tblCellMar>
        <w:left w:w="115" w:type="dxa"/>
        <w:right w:w="115" w:type="dxa"/>
      </w:tblCellMar>
    </w:tblPr>
  </w:style>
  <w:style w:type="table" w:customStyle="1" w:styleId="afffffffffa">
    <w:name w:val="afffffffffa"/>
    <w:basedOn w:val="TableNormal20"/>
    <w:tblPr>
      <w:tblStyleRowBandSize w:val="1"/>
      <w:tblStyleColBandSize w:val="1"/>
      <w:tblCellMar>
        <w:left w:w="115" w:type="dxa"/>
        <w:right w:w="115" w:type="dxa"/>
      </w:tblCellMar>
    </w:tblPr>
  </w:style>
  <w:style w:type="table" w:customStyle="1" w:styleId="afffffffffb">
    <w:name w:val="afffffffffb"/>
    <w:basedOn w:val="TableNormal20"/>
    <w:tblPr>
      <w:tblStyleRowBandSize w:val="1"/>
      <w:tblStyleColBandSize w:val="1"/>
      <w:tblCellMar>
        <w:left w:w="115" w:type="dxa"/>
        <w:right w:w="115" w:type="dxa"/>
      </w:tblCellMar>
    </w:tblPr>
  </w:style>
  <w:style w:type="table" w:customStyle="1" w:styleId="afffffffffc">
    <w:name w:val="afffffffffc"/>
    <w:basedOn w:val="TableNormal20"/>
    <w:tblPr>
      <w:tblStyleRowBandSize w:val="1"/>
      <w:tblStyleColBandSize w:val="1"/>
      <w:tblCellMar>
        <w:left w:w="115" w:type="dxa"/>
        <w:right w:w="115" w:type="dxa"/>
      </w:tblCellMar>
    </w:tblPr>
  </w:style>
  <w:style w:type="table" w:customStyle="1" w:styleId="afffffffffd">
    <w:name w:val="afffffffffd"/>
    <w:basedOn w:val="TableNormal20"/>
    <w:tblPr>
      <w:tblStyleRowBandSize w:val="1"/>
      <w:tblStyleColBandSize w:val="1"/>
      <w:tblCellMar>
        <w:left w:w="115" w:type="dxa"/>
        <w:right w:w="115" w:type="dxa"/>
      </w:tblCellMar>
    </w:tblPr>
  </w:style>
  <w:style w:type="table" w:customStyle="1" w:styleId="afffffffffe">
    <w:name w:val="afffffffffe"/>
    <w:basedOn w:val="TableNormal10"/>
    <w:tblPr>
      <w:tblStyleRowBandSize w:val="1"/>
      <w:tblStyleColBandSize w:val="1"/>
      <w:tblCellMar>
        <w:left w:w="115" w:type="dxa"/>
        <w:right w:w="115" w:type="dxa"/>
      </w:tblCellMar>
    </w:tblPr>
  </w:style>
  <w:style w:type="table" w:customStyle="1" w:styleId="affffffffff">
    <w:name w:val="affffffffff"/>
    <w:basedOn w:val="TableNormal10"/>
    <w:tblPr>
      <w:tblStyleRowBandSize w:val="1"/>
      <w:tblStyleColBandSize w:val="1"/>
      <w:tblCellMar>
        <w:left w:w="115" w:type="dxa"/>
        <w:right w:w="115" w:type="dxa"/>
      </w:tblCellMar>
    </w:tblPr>
  </w:style>
  <w:style w:type="table" w:customStyle="1" w:styleId="affffffffff0">
    <w:name w:val="affffffffff0"/>
    <w:basedOn w:val="TableNormal10"/>
    <w:tblPr>
      <w:tblStyleRowBandSize w:val="1"/>
      <w:tblStyleColBandSize w:val="1"/>
      <w:tblCellMar>
        <w:left w:w="115" w:type="dxa"/>
        <w:right w:w="115" w:type="dxa"/>
      </w:tblCellMar>
    </w:tblPr>
  </w:style>
  <w:style w:type="table" w:customStyle="1" w:styleId="affffffffff1">
    <w:name w:val="affffffffff1"/>
    <w:basedOn w:val="TableNormal10"/>
    <w:tblPr>
      <w:tblStyleRowBandSize w:val="1"/>
      <w:tblStyleColBandSize w:val="1"/>
      <w:tblCellMar>
        <w:left w:w="115" w:type="dxa"/>
        <w:right w:w="115" w:type="dxa"/>
      </w:tblCellMar>
    </w:tblPr>
  </w:style>
  <w:style w:type="table" w:customStyle="1" w:styleId="affffffffff2">
    <w:name w:val="affffffffff2"/>
    <w:basedOn w:val="TableNormal10"/>
    <w:tblPr>
      <w:tblStyleRowBandSize w:val="1"/>
      <w:tblStyleColBandSize w:val="1"/>
      <w:tblCellMar>
        <w:left w:w="115" w:type="dxa"/>
        <w:right w:w="115" w:type="dxa"/>
      </w:tblCellMar>
    </w:tblPr>
  </w:style>
  <w:style w:type="table" w:customStyle="1" w:styleId="affffffffff3">
    <w:name w:val="affffffffff3"/>
    <w:basedOn w:val="TableNormal10"/>
    <w:tblPr>
      <w:tblStyleRowBandSize w:val="1"/>
      <w:tblStyleColBandSize w:val="1"/>
      <w:tblCellMar>
        <w:left w:w="115" w:type="dxa"/>
        <w:right w:w="115" w:type="dxa"/>
      </w:tblCellMar>
    </w:tblPr>
  </w:style>
  <w:style w:type="table" w:customStyle="1" w:styleId="affffffffff4">
    <w:name w:val="affffffffff4"/>
    <w:basedOn w:val="TableNormal10"/>
    <w:tblPr>
      <w:tblStyleRowBandSize w:val="1"/>
      <w:tblStyleColBandSize w:val="1"/>
      <w:tblCellMar>
        <w:left w:w="115" w:type="dxa"/>
        <w:right w:w="115" w:type="dxa"/>
      </w:tblCellMar>
    </w:tblPr>
  </w:style>
  <w:style w:type="table" w:customStyle="1" w:styleId="affffffffff5">
    <w:name w:val="affffffffff5"/>
    <w:basedOn w:val="TableNormal10"/>
    <w:tblPr>
      <w:tblStyleRowBandSize w:val="1"/>
      <w:tblStyleColBandSize w:val="1"/>
      <w:tblCellMar>
        <w:left w:w="115" w:type="dxa"/>
        <w:right w:w="115" w:type="dxa"/>
      </w:tblCellMar>
    </w:tblPr>
  </w:style>
  <w:style w:type="table" w:customStyle="1" w:styleId="affffffffff6">
    <w:name w:val="affffffffff6"/>
    <w:basedOn w:val="TableNormal10"/>
    <w:tblPr>
      <w:tblStyleRowBandSize w:val="1"/>
      <w:tblStyleColBandSize w:val="1"/>
      <w:tblCellMar>
        <w:left w:w="115" w:type="dxa"/>
        <w:right w:w="115" w:type="dxa"/>
      </w:tblCellMar>
    </w:tblPr>
  </w:style>
  <w:style w:type="table" w:customStyle="1" w:styleId="affffffffff7">
    <w:name w:val="affffffffff7"/>
    <w:basedOn w:val="TableNormal10"/>
    <w:tblPr>
      <w:tblStyleRowBandSize w:val="1"/>
      <w:tblStyleColBandSize w:val="1"/>
      <w:tblCellMar>
        <w:left w:w="115" w:type="dxa"/>
        <w:right w:w="115" w:type="dxa"/>
      </w:tblCellMar>
    </w:tblPr>
  </w:style>
  <w:style w:type="table" w:customStyle="1" w:styleId="affffffffff8">
    <w:name w:val="affffffffff8"/>
    <w:basedOn w:val="TableNormal10"/>
    <w:tblPr>
      <w:tblStyleRowBandSize w:val="1"/>
      <w:tblStyleColBandSize w:val="1"/>
      <w:tblCellMar>
        <w:left w:w="115" w:type="dxa"/>
        <w:right w:w="115" w:type="dxa"/>
      </w:tblCellMar>
    </w:tblPr>
  </w:style>
  <w:style w:type="table" w:customStyle="1" w:styleId="affffffffff9">
    <w:name w:val="affffffffff9"/>
    <w:basedOn w:val="TableNormal10"/>
    <w:tblPr>
      <w:tblStyleRowBandSize w:val="1"/>
      <w:tblStyleColBandSize w:val="1"/>
      <w:tblCellMar>
        <w:left w:w="115" w:type="dxa"/>
        <w:right w:w="115" w:type="dxa"/>
      </w:tblCellMar>
    </w:tblPr>
  </w:style>
  <w:style w:type="table" w:customStyle="1" w:styleId="affffffffffa">
    <w:name w:val="affffffffffa"/>
    <w:basedOn w:val="TableNormal10"/>
    <w:tblPr>
      <w:tblStyleRowBandSize w:val="1"/>
      <w:tblStyleColBandSize w:val="1"/>
      <w:tblCellMar>
        <w:left w:w="115" w:type="dxa"/>
        <w:right w:w="115" w:type="dxa"/>
      </w:tblCellMar>
    </w:tblPr>
  </w:style>
  <w:style w:type="table" w:customStyle="1" w:styleId="affffffffffb">
    <w:name w:val="affffffffffb"/>
    <w:basedOn w:val="TableNormal10"/>
    <w:tblPr>
      <w:tblStyleRowBandSize w:val="1"/>
      <w:tblStyleColBandSize w:val="1"/>
      <w:tblCellMar>
        <w:left w:w="115" w:type="dxa"/>
        <w:right w:w="115" w:type="dxa"/>
      </w:tblCellMar>
    </w:tblPr>
  </w:style>
  <w:style w:type="table" w:customStyle="1" w:styleId="affffffffffc">
    <w:name w:val="affffffffffc"/>
    <w:basedOn w:val="TableNormal10"/>
    <w:tblPr>
      <w:tblStyleRowBandSize w:val="1"/>
      <w:tblStyleColBandSize w:val="1"/>
      <w:tblCellMar>
        <w:left w:w="115" w:type="dxa"/>
        <w:right w:w="115" w:type="dxa"/>
      </w:tblCellMar>
    </w:tblPr>
  </w:style>
  <w:style w:type="table" w:customStyle="1" w:styleId="Table1">
    <w:name w:val="Table1"/>
    <w:basedOn w:val="TableNormal00"/>
    <w:tblPr>
      <w:tblStyleRowBandSize w:val="1"/>
      <w:tblStyleColBandSize w:val="1"/>
      <w:tblCellMar>
        <w:left w:w="115" w:type="dxa"/>
        <w:right w:w="115" w:type="dxa"/>
      </w:tblCellMar>
    </w:tblPr>
  </w:style>
  <w:style w:type="table" w:customStyle="1" w:styleId="Table2">
    <w:name w:val="Table2"/>
    <w:basedOn w:val="TableNormal00"/>
    <w:tblPr>
      <w:tblStyleRowBandSize w:val="1"/>
      <w:tblStyleColBandSize w:val="1"/>
      <w:tblCellMar>
        <w:left w:w="115" w:type="dxa"/>
        <w:right w:w="115" w:type="dxa"/>
      </w:tblCellMar>
    </w:tblPr>
  </w:style>
  <w:style w:type="table" w:customStyle="1" w:styleId="Table3">
    <w:name w:val="Table3"/>
    <w:basedOn w:val="TableNormal00"/>
    <w:tblPr>
      <w:tblStyleRowBandSize w:val="1"/>
      <w:tblStyleColBandSize w:val="1"/>
      <w:tblCellMar>
        <w:left w:w="115" w:type="dxa"/>
        <w:right w:w="115" w:type="dxa"/>
      </w:tblCellMar>
    </w:tblPr>
  </w:style>
  <w:style w:type="table" w:customStyle="1" w:styleId="Table4">
    <w:name w:val="Table4"/>
    <w:basedOn w:val="TableNormal00"/>
    <w:tblPr>
      <w:tblStyleRowBandSize w:val="1"/>
      <w:tblStyleColBandSize w:val="1"/>
      <w:tblCellMar>
        <w:left w:w="115" w:type="dxa"/>
        <w:right w:w="115" w:type="dxa"/>
      </w:tblCellMar>
    </w:tblPr>
  </w:style>
  <w:style w:type="table" w:customStyle="1" w:styleId="Table5">
    <w:name w:val="Table5"/>
    <w:basedOn w:val="TableNormal00"/>
    <w:tblPr>
      <w:tblStyleRowBandSize w:val="1"/>
      <w:tblStyleColBandSize w:val="1"/>
      <w:tblCellMar>
        <w:left w:w="115" w:type="dxa"/>
        <w:right w:w="115" w:type="dxa"/>
      </w:tblCellMar>
    </w:tblPr>
  </w:style>
  <w:style w:type="table" w:customStyle="1" w:styleId="Table6">
    <w:name w:val="Table6"/>
    <w:basedOn w:val="TableNormal00"/>
    <w:tblPr>
      <w:tblStyleRowBandSize w:val="1"/>
      <w:tblStyleColBandSize w:val="1"/>
      <w:tblCellMar>
        <w:left w:w="115" w:type="dxa"/>
        <w:right w:w="115" w:type="dxa"/>
      </w:tblCellMar>
    </w:tblPr>
  </w:style>
  <w:style w:type="table" w:customStyle="1" w:styleId="Table7">
    <w:name w:val="Table7"/>
    <w:basedOn w:val="TableNormal00"/>
    <w:tblPr>
      <w:tblStyleRowBandSize w:val="1"/>
      <w:tblStyleColBandSize w:val="1"/>
      <w:tblCellMar>
        <w:left w:w="115" w:type="dxa"/>
        <w:right w:w="115" w:type="dxa"/>
      </w:tblCellMar>
    </w:tblPr>
  </w:style>
  <w:style w:type="table" w:customStyle="1" w:styleId="Table8">
    <w:name w:val="Table8"/>
    <w:basedOn w:val="TableNormal00"/>
    <w:tblPr>
      <w:tblStyleRowBandSize w:val="1"/>
      <w:tblStyleColBandSize w:val="1"/>
      <w:tblCellMar>
        <w:left w:w="115" w:type="dxa"/>
        <w:right w:w="115" w:type="dxa"/>
      </w:tblCellMar>
    </w:tblPr>
  </w:style>
  <w:style w:type="table" w:customStyle="1" w:styleId="Table9">
    <w:name w:val="Table9"/>
    <w:basedOn w:val="TableNormal00"/>
    <w:tblPr>
      <w:tblStyleRowBandSize w:val="1"/>
      <w:tblStyleColBandSize w:val="1"/>
      <w:tblCellMar>
        <w:left w:w="115" w:type="dxa"/>
        <w:right w:w="115" w:type="dxa"/>
      </w:tblCellMar>
    </w:tblPr>
  </w:style>
  <w:style w:type="table" w:customStyle="1" w:styleId="Table10">
    <w:name w:val="Table10"/>
    <w:basedOn w:val="TableNormal00"/>
    <w:tblPr>
      <w:tblStyleRowBandSize w:val="1"/>
      <w:tblStyleColBandSize w:val="1"/>
      <w:tblCellMar>
        <w:left w:w="115" w:type="dxa"/>
        <w:right w:w="115" w:type="dxa"/>
      </w:tblCellMar>
    </w:tblPr>
  </w:style>
  <w:style w:type="table" w:customStyle="1" w:styleId="Table11">
    <w:name w:val="Table11"/>
    <w:basedOn w:val="TableNormal00"/>
    <w:tblPr>
      <w:tblStyleRowBandSize w:val="1"/>
      <w:tblStyleColBandSize w:val="1"/>
      <w:tblCellMar>
        <w:left w:w="115" w:type="dxa"/>
        <w:right w:w="115" w:type="dxa"/>
      </w:tblCellMar>
    </w:tblPr>
  </w:style>
  <w:style w:type="table" w:customStyle="1" w:styleId="Table12">
    <w:name w:val="Table12"/>
    <w:basedOn w:val="TableNormal00"/>
    <w:tblPr>
      <w:tblStyleRowBandSize w:val="1"/>
      <w:tblStyleColBandSize w:val="1"/>
      <w:tblCellMar>
        <w:left w:w="115" w:type="dxa"/>
        <w:right w:w="115" w:type="dxa"/>
      </w:tblCellMar>
    </w:tblPr>
  </w:style>
  <w:style w:type="table" w:customStyle="1" w:styleId="Table13">
    <w:name w:val="Table13"/>
    <w:basedOn w:val="TableNormal00"/>
    <w:tblPr>
      <w:tblStyleRowBandSize w:val="1"/>
      <w:tblStyleColBandSize w:val="1"/>
      <w:tblCellMar>
        <w:left w:w="115" w:type="dxa"/>
        <w:right w:w="115" w:type="dxa"/>
      </w:tblCellMar>
    </w:tblPr>
  </w:style>
  <w:style w:type="table" w:customStyle="1" w:styleId="Table14">
    <w:name w:val="Table14"/>
    <w:basedOn w:val="TableNormal00"/>
    <w:tblPr>
      <w:tblStyleRowBandSize w:val="1"/>
      <w:tblStyleColBandSize w:val="1"/>
      <w:tblCellMar>
        <w:left w:w="115" w:type="dxa"/>
        <w:right w:w="115" w:type="dxa"/>
      </w:tblCellMar>
    </w:tblPr>
  </w:style>
  <w:style w:type="table" w:customStyle="1" w:styleId="Table15">
    <w:name w:val="Table15"/>
    <w:basedOn w:val="TableNormal00"/>
    <w:tblPr>
      <w:tblStyleRowBandSize w:val="1"/>
      <w:tblStyleColBandSize w:val="1"/>
      <w:tblCellMar>
        <w:left w:w="115" w:type="dxa"/>
        <w:right w:w="115" w:type="dxa"/>
      </w:tblCellMar>
    </w:tblPr>
  </w:style>
  <w:style w:type="table" w:customStyle="1" w:styleId="Table16">
    <w:name w:val="Table16"/>
    <w:basedOn w:val="TableNormal00"/>
    <w:tblPr>
      <w:tblStyleRowBandSize w:val="1"/>
      <w:tblStyleColBandSize w:val="1"/>
      <w:tblCellMar>
        <w:left w:w="115" w:type="dxa"/>
        <w:right w:w="115" w:type="dxa"/>
      </w:tblCellMar>
    </w:tblPr>
  </w:style>
  <w:style w:type="table" w:customStyle="1" w:styleId="Table100">
    <w:name w:val="Table1_0"/>
    <w:basedOn w:val="TableNormal00"/>
    <w:tblPr>
      <w:tblStyleRowBandSize w:val="1"/>
      <w:tblStyleColBandSize w:val="1"/>
      <w:tblCellMar>
        <w:left w:w="115" w:type="dxa"/>
        <w:right w:w="115" w:type="dxa"/>
      </w:tblCellMar>
    </w:tblPr>
  </w:style>
  <w:style w:type="table" w:customStyle="1" w:styleId="Table20">
    <w:name w:val="Table2_0"/>
    <w:basedOn w:val="TableNormal00"/>
    <w:tblPr>
      <w:tblStyleRowBandSize w:val="1"/>
      <w:tblStyleColBandSize w:val="1"/>
      <w:tblCellMar>
        <w:left w:w="115" w:type="dxa"/>
        <w:right w:w="115" w:type="dxa"/>
      </w:tblCellMar>
    </w:tblPr>
  </w:style>
  <w:style w:type="table" w:customStyle="1" w:styleId="Table30">
    <w:name w:val="Table3_0"/>
    <w:basedOn w:val="TableNormal00"/>
    <w:tblPr>
      <w:tblStyleRowBandSize w:val="1"/>
      <w:tblStyleColBandSize w:val="1"/>
      <w:tblCellMar>
        <w:left w:w="115" w:type="dxa"/>
        <w:right w:w="115" w:type="dxa"/>
      </w:tblCellMar>
    </w:tblPr>
  </w:style>
  <w:style w:type="table" w:customStyle="1" w:styleId="Table40">
    <w:name w:val="Table4_0"/>
    <w:basedOn w:val="TableNormal00"/>
    <w:tblPr>
      <w:tblStyleRowBandSize w:val="1"/>
      <w:tblStyleColBandSize w:val="1"/>
      <w:tblCellMar>
        <w:left w:w="115" w:type="dxa"/>
        <w:right w:w="115" w:type="dxa"/>
      </w:tblCellMar>
    </w:tblPr>
  </w:style>
  <w:style w:type="table" w:customStyle="1" w:styleId="Table50">
    <w:name w:val="Table5_0"/>
    <w:basedOn w:val="TableNormal00"/>
    <w:tblPr>
      <w:tblStyleRowBandSize w:val="1"/>
      <w:tblStyleColBandSize w:val="1"/>
      <w:tblCellMar>
        <w:left w:w="115" w:type="dxa"/>
        <w:right w:w="115" w:type="dxa"/>
      </w:tblCellMar>
    </w:tblPr>
  </w:style>
  <w:style w:type="table" w:customStyle="1" w:styleId="Table60">
    <w:name w:val="Table6_0"/>
    <w:basedOn w:val="TableNormal00"/>
    <w:tblPr>
      <w:tblStyleRowBandSize w:val="1"/>
      <w:tblStyleColBandSize w:val="1"/>
      <w:tblCellMar>
        <w:left w:w="115" w:type="dxa"/>
        <w:right w:w="115" w:type="dxa"/>
      </w:tblCellMar>
    </w:tblPr>
  </w:style>
  <w:style w:type="table" w:customStyle="1" w:styleId="Table70">
    <w:name w:val="Table7_0"/>
    <w:basedOn w:val="TableNormal00"/>
    <w:tblPr>
      <w:tblStyleRowBandSize w:val="1"/>
      <w:tblStyleColBandSize w:val="1"/>
      <w:tblCellMar>
        <w:left w:w="115" w:type="dxa"/>
        <w:right w:w="115" w:type="dxa"/>
      </w:tblCellMar>
    </w:tblPr>
  </w:style>
  <w:style w:type="table" w:customStyle="1" w:styleId="Table80">
    <w:name w:val="Table8_0"/>
    <w:basedOn w:val="TableNormal00"/>
    <w:tblPr>
      <w:tblStyleRowBandSize w:val="1"/>
      <w:tblStyleColBandSize w:val="1"/>
      <w:tblCellMar>
        <w:left w:w="115" w:type="dxa"/>
        <w:right w:w="115" w:type="dxa"/>
      </w:tblCellMar>
    </w:tblPr>
  </w:style>
  <w:style w:type="table" w:customStyle="1" w:styleId="Table90">
    <w:name w:val="Table9_0"/>
    <w:basedOn w:val="TableNormal00"/>
    <w:tblPr>
      <w:tblStyleRowBandSize w:val="1"/>
      <w:tblStyleColBandSize w:val="1"/>
      <w:tblCellMar>
        <w:left w:w="115" w:type="dxa"/>
        <w:right w:w="115" w:type="dxa"/>
      </w:tblCellMar>
    </w:tblPr>
  </w:style>
  <w:style w:type="table" w:customStyle="1" w:styleId="Table1000">
    <w:name w:val="Table10_0"/>
    <w:basedOn w:val="TableNormal00"/>
    <w:tblPr>
      <w:tblStyleRowBandSize w:val="1"/>
      <w:tblStyleColBandSize w:val="1"/>
      <w:tblCellMar>
        <w:left w:w="115" w:type="dxa"/>
        <w:right w:w="115" w:type="dxa"/>
      </w:tblCellMar>
    </w:tblPr>
  </w:style>
  <w:style w:type="table" w:customStyle="1" w:styleId="Table110">
    <w:name w:val="Table11_0"/>
    <w:basedOn w:val="TableNormal00"/>
    <w:tblPr>
      <w:tblStyleRowBandSize w:val="1"/>
      <w:tblStyleColBandSize w:val="1"/>
      <w:tblCellMar>
        <w:left w:w="115" w:type="dxa"/>
        <w:right w:w="115" w:type="dxa"/>
      </w:tblCellMar>
    </w:tblPr>
  </w:style>
  <w:style w:type="table" w:customStyle="1" w:styleId="Table120">
    <w:name w:val="Table12_0"/>
    <w:basedOn w:val="TableNormal00"/>
    <w:tblPr>
      <w:tblStyleRowBandSize w:val="1"/>
      <w:tblStyleColBandSize w:val="1"/>
      <w:tblCellMar>
        <w:left w:w="115" w:type="dxa"/>
        <w:right w:w="115" w:type="dxa"/>
      </w:tblCellMar>
    </w:tblPr>
  </w:style>
  <w:style w:type="table" w:customStyle="1" w:styleId="Table130">
    <w:name w:val="Table13_0"/>
    <w:basedOn w:val="TableNormal00"/>
    <w:tblPr>
      <w:tblStyleRowBandSize w:val="1"/>
      <w:tblStyleColBandSize w:val="1"/>
      <w:tblCellMar>
        <w:left w:w="115" w:type="dxa"/>
        <w:right w:w="115" w:type="dxa"/>
      </w:tblCellMar>
    </w:tblPr>
  </w:style>
  <w:style w:type="table" w:customStyle="1" w:styleId="Table140">
    <w:name w:val="Table14_0"/>
    <w:basedOn w:val="TableNormal00"/>
    <w:tblPr>
      <w:tblStyleRowBandSize w:val="1"/>
      <w:tblStyleColBandSize w:val="1"/>
      <w:tblCellMar>
        <w:left w:w="115" w:type="dxa"/>
        <w:right w:w="115" w:type="dxa"/>
      </w:tblCellMar>
    </w:tblPr>
  </w:style>
  <w:style w:type="table" w:customStyle="1" w:styleId="Table150">
    <w:name w:val="Table15_0"/>
    <w:basedOn w:val="TableNormal00"/>
    <w:tblPr>
      <w:tblStyleRowBandSize w:val="1"/>
      <w:tblStyleColBandSize w:val="1"/>
      <w:tblCellMar>
        <w:left w:w="115" w:type="dxa"/>
        <w:right w:w="115" w:type="dxa"/>
      </w:tblCellMar>
    </w:tblPr>
  </w:style>
  <w:style w:type="table" w:customStyle="1" w:styleId="Table160">
    <w:name w:val="Table16_0"/>
    <w:basedOn w:val="TableNormal00"/>
    <w:tblPr>
      <w:tblStyleRowBandSize w:val="1"/>
      <w:tblStyleColBandSize w:val="1"/>
      <w:tblCellMar>
        <w:left w:w="115" w:type="dxa"/>
        <w:right w:w="115" w:type="dxa"/>
      </w:tblCellMar>
    </w:tblPr>
  </w:style>
  <w:style w:type="table" w:customStyle="1" w:styleId="Table111">
    <w:name w:val="Table1_1"/>
    <w:basedOn w:val="TableNormal00"/>
    <w:tblPr>
      <w:tblStyleRowBandSize w:val="1"/>
      <w:tblStyleColBandSize w:val="1"/>
      <w:tblCellMar>
        <w:left w:w="115" w:type="dxa"/>
        <w:right w:w="115" w:type="dxa"/>
      </w:tblCellMar>
    </w:tblPr>
  </w:style>
  <w:style w:type="table" w:customStyle="1" w:styleId="Table21">
    <w:name w:val="Table2_1"/>
    <w:basedOn w:val="TableNormal00"/>
    <w:tblPr>
      <w:tblStyleRowBandSize w:val="1"/>
      <w:tblStyleColBandSize w:val="1"/>
      <w:tblCellMar>
        <w:left w:w="115" w:type="dxa"/>
        <w:right w:w="115" w:type="dxa"/>
      </w:tblCellMar>
    </w:tblPr>
  </w:style>
  <w:style w:type="table" w:customStyle="1" w:styleId="Table31">
    <w:name w:val="Table3_1"/>
    <w:basedOn w:val="TableNormal00"/>
    <w:tblPr>
      <w:tblStyleRowBandSize w:val="1"/>
      <w:tblStyleColBandSize w:val="1"/>
      <w:tblCellMar>
        <w:left w:w="115" w:type="dxa"/>
        <w:right w:w="115" w:type="dxa"/>
      </w:tblCellMar>
    </w:tblPr>
  </w:style>
  <w:style w:type="table" w:customStyle="1" w:styleId="Table41">
    <w:name w:val="Table4_1"/>
    <w:basedOn w:val="TableNormal00"/>
    <w:tblPr>
      <w:tblStyleRowBandSize w:val="1"/>
      <w:tblStyleColBandSize w:val="1"/>
      <w:tblCellMar>
        <w:left w:w="115" w:type="dxa"/>
        <w:right w:w="115" w:type="dxa"/>
      </w:tblCellMar>
    </w:tblPr>
  </w:style>
  <w:style w:type="table" w:customStyle="1" w:styleId="Table51">
    <w:name w:val="Table5_1"/>
    <w:basedOn w:val="TableNormal00"/>
    <w:tblPr>
      <w:tblStyleRowBandSize w:val="1"/>
      <w:tblStyleColBandSize w:val="1"/>
      <w:tblCellMar>
        <w:left w:w="115" w:type="dxa"/>
        <w:right w:w="115" w:type="dxa"/>
      </w:tblCellMar>
    </w:tblPr>
  </w:style>
  <w:style w:type="table" w:customStyle="1" w:styleId="Table61">
    <w:name w:val="Table6_1"/>
    <w:basedOn w:val="TableNormal00"/>
    <w:tblPr>
      <w:tblStyleRowBandSize w:val="1"/>
      <w:tblStyleColBandSize w:val="1"/>
      <w:tblCellMar>
        <w:left w:w="115" w:type="dxa"/>
        <w:right w:w="115" w:type="dxa"/>
      </w:tblCellMar>
    </w:tblPr>
  </w:style>
  <w:style w:type="table" w:customStyle="1" w:styleId="Table71">
    <w:name w:val="Table7_1"/>
    <w:basedOn w:val="TableNormal00"/>
    <w:tblPr>
      <w:tblStyleRowBandSize w:val="1"/>
      <w:tblStyleColBandSize w:val="1"/>
      <w:tblCellMar>
        <w:left w:w="115" w:type="dxa"/>
        <w:right w:w="115" w:type="dxa"/>
      </w:tblCellMar>
    </w:tblPr>
  </w:style>
  <w:style w:type="table" w:customStyle="1" w:styleId="Table81">
    <w:name w:val="Table8_1"/>
    <w:basedOn w:val="TableNormal00"/>
    <w:tblPr>
      <w:tblStyleRowBandSize w:val="1"/>
      <w:tblStyleColBandSize w:val="1"/>
      <w:tblCellMar>
        <w:left w:w="115" w:type="dxa"/>
        <w:right w:w="115" w:type="dxa"/>
      </w:tblCellMar>
    </w:tblPr>
  </w:style>
  <w:style w:type="table" w:customStyle="1" w:styleId="Table91">
    <w:name w:val="Table9_1"/>
    <w:basedOn w:val="TableNormal00"/>
    <w:tblPr>
      <w:tblStyleRowBandSize w:val="1"/>
      <w:tblStyleColBandSize w:val="1"/>
      <w:tblCellMar>
        <w:left w:w="115" w:type="dxa"/>
        <w:right w:w="115" w:type="dxa"/>
      </w:tblCellMar>
    </w:tblPr>
  </w:style>
  <w:style w:type="table" w:customStyle="1" w:styleId="Table101">
    <w:name w:val="Table10_1"/>
    <w:basedOn w:val="TableNormal00"/>
    <w:tblPr>
      <w:tblStyleRowBandSize w:val="1"/>
      <w:tblStyleColBandSize w:val="1"/>
      <w:tblCellMar>
        <w:left w:w="115" w:type="dxa"/>
        <w:right w:w="115" w:type="dxa"/>
      </w:tblCellMar>
    </w:tblPr>
  </w:style>
  <w:style w:type="table" w:customStyle="1" w:styleId="Table1110">
    <w:name w:val="Table11_1"/>
    <w:basedOn w:val="TableNormal00"/>
    <w:tblPr>
      <w:tblStyleRowBandSize w:val="1"/>
      <w:tblStyleColBandSize w:val="1"/>
      <w:tblCellMar>
        <w:left w:w="115" w:type="dxa"/>
        <w:right w:w="115" w:type="dxa"/>
      </w:tblCellMar>
    </w:tblPr>
  </w:style>
  <w:style w:type="table" w:customStyle="1" w:styleId="Table121">
    <w:name w:val="Table12_1"/>
    <w:basedOn w:val="TableNormal00"/>
    <w:tblPr>
      <w:tblStyleRowBandSize w:val="1"/>
      <w:tblStyleColBandSize w:val="1"/>
      <w:tblCellMar>
        <w:left w:w="115" w:type="dxa"/>
        <w:right w:w="115" w:type="dxa"/>
      </w:tblCellMar>
    </w:tblPr>
  </w:style>
  <w:style w:type="table" w:customStyle="1" w:styleId="Table131">
    <w:name w:val="Table13_1"/>
    <w:basedOn w:val="TableNormal00"/>
    <w:tblPr>
      <w:tblStyleRowBandSize w:val="1"/>
      <w:tblStyleColBandSize w:val="1"/>
      <w:tblCellMar>
        <w:left w:w="115" w:type="dxa"/>
        <w:right w:w="115" w:type="dxa"/>
      </w:tblCellMar>
    </w:tblPr>
  </w:style>
  <w:style w:type="table" w:customStyle="1" w:styleId="Table141">
    <w:name w:val="Table14_1"/>
    <w:basedOn w:val="TableNormal00"/>
    <w:tblPr>
      <w:tblStyleRowBandSize w:val="1"/>
      <w:tblStyleColBandSize w:val="1"/>
      <w:tblCellMar>
        <w:left w:w="115" w:type="dxa"/>
        <w:right w:w="115" w:type="dxa"/>
      </w:tblCellMar>
    </w:tblPr>
  </w:style>
  <w:style w:type="table" w:customStyle="1" w:styleId="Table151">
    <w:name w:val="Table15_1"/>
    <w:basedOn w:val="TableNormal00"/>
    <w:tblPr>
      <w:tblStyleRowBandSize w:val="1"/>
      <w:tblStyleColBandSize w:val="1"/>
      <w:tblCellMar>
        <w:left w:w="115" w:type="dxa"/>
        <w:right w:w="115" w:type="dxa"/>
      </w:tblCellMar>
    </w:tblPr>
  </w:style>
  <w:style w:type="table" w:customStyle="1" w:styleId="Table161">
    <w:name w:val="Table16_1"/>
    <w:basedOn w:val="TableNormal00"/>
    <w:tblPr>
      <w:tblStyleRowBandSize w:val="1"/>
      <w:tblStyleColBandSize w:val="1"/>
      <w:tblCellMar>
        <w:left w:w="115" w:type="dxa"/>
        <w:right w:w="115" w:type="dxa"/>
      </w:tblCellMar>
    </w:tblPr>
  </w:style>
  <w:style w:type="table" w:customStyle="1" w:styleId="Table122">
    <w:name w:val="Table1_2"/>
    <w:basedOn w:val="TableNormal00"/>
    <w:tblPr>
      <w:tblStyleRowBandSize w:val="1"/>
      <w:tblStyleColBandSize w:val="1"/>
      <w:tblCellMar>
        <w:left w:w="115" w:type="dxa"/>
        <w:right w:w="115" w:type="dxa"/>
      </w:tblCellMar>
    </w:tblPr>
  </w:style>
  <w:style w:type="table" w:customStyle="1" w:styleId="Table22">
    <w:name w:val="Table2_2"/>
    <w:basedOn w:val="TableNormal00"/>
    <w:tblPr>
      <w:tblStyleRowBandSize w:val="1"/>
      <w:tblStyleColBandSize w:val="1"/>
      <w:tblCellMar>
        <w:left w:w="115" w:type="dxa"/>
        <w:right w:w="115" w:type="dxa"/>
      </w:tblCellMar>
    </w:tblPr>
  </w:style>
  <w:style w:type="table" w:customStyle="1" w:styleId="Table32">
    <w:name w:val="Table3_2"/>
    <w:basedOn w:val="TableNormal00"/>
    <w:tblPr>
      <w:tblStyleRowBandSize w:val="1"/>
      <w:tblStyleColBandSize w:val="1"/>
      <w:tblCellMar>
        <w:left w:w="115" w:type="dxa"/>
        <w:right w:w="115" w:type="dxa"/>
      </w:tblCellMar>
    </w:tblPr>
  </w:style>
  <w:style w:type="table" w:customStyle="1" w:styleId="Table42">
    <w:name w:val="Table4_2"/>
    <w:basedOn w:val="TableNormal00"/>
    <w:tblPr>
      <w:tblStyleRowBandSize w:val="1"/>
      <w:tblStyleColBandSize w:val="1"/>
      <w:tblCellMar>
        <w:left w:w="115" w:type="dxa"/>
        <w:right w:w="115" w:type="dxa"/>
      </w:tblCellMar>
    </w:tblPr>
  </w:style>
  <w:style w:type="table" w:customStyle="1" w:styleId="Table52">
    <w:name w:val="Table5_2"/>
    <w:basedOn w:val="TableNormal00"/>
    <w:tblPr>
      <w:tblStyleRowBandSize w:val="1"/>
      <w:tblStyleColBandSize w:val="1"/>
      <w:tblCellMar>
        <w:left w:w="115" w:type="dxa"/>
        <w:right w:w="115" w:type="dxa"/>
      </w:tblCellMar>
    </w:tblPr>
  </w:style>
  <w:style w:type="table" w:customStyle="1" w:styleId="Table62">
    <w:name w:val="Table6_2"/>
    <w:basedOn w:val="TableNormal00"/>
    <w:tblPr>
      <w:tblStyleRowBandSize w:val="1"/>
      <w:tblStyleColBandSize w:val="1"/>
      <w:tblCellMar>
        <w:left w:w="115" w:type="dxa"/>
        <w:right w:w="115" w:type="dxa"/>
      </w:tblCellMar>
    </w:tblPr>
  </w:style>
  <w:style w:type="table" w:customStyle="1" w:styleId="Table72">
    <w:name w:val="Table7_2"/>
    <w:basedOn w:val="TableNormal00"/>
    <w:tblPr>
      <w:tblStyleRowBandSize w:val="1"/>
      <w:tblStyleColBandSize w:val="1"/>
      <w:tblCellMar>
        <w:left w:w="115" w:type="dxa"/>
        <w:right w:w="115" w:type="dxa"/>
      </w:tblCellMar>
    </w:tblPr>
  </w:style>
  <w:style w:type="table" w:customStyle="1" w:styleId="Table82">
    <w:name w:val="Table8_2"/>
    <w:basedOn w:val="TableNormal00"/>
    <w:tblPr>
      <w:tblStyleRowBandSize w:val="1"/>
      <w:tblStyleColBandSize w:val="1"/>
      <w:tblCellMar>
        <w:left w:w="115" w:type="dxa"/>
        <w:right w:w="115" w:type="dxa"/>
      </w:tblCellMar>
    </w:tblPr>
  </w:style>
  <w:style w:type="table" w:customStyle="1" w:styleId="Table92">
    <w:name w:val="Table9_2"/>
    <w:basedOn w:val="TableNormal00"/>
    <w:tblPr>
      <w:tblStyleRowBandSize w:val="1"/>
      <w:tblStyleColBandSize w:val="1"/>
      <w:tblCellMar>
        <w:left w:w="115" w:type="dxa"/>
        <w:right w:w="115" w:type="dxa"/>
      </w:tblCellMar>
    </w:tblPr>
  </w:style>
  <w:style w:type="table" w:customStyle="1" w:styleId="Table102">
    <w:name w:val="Table10_2"/>
    <w:basedOn w:val="TableNormal00"/>
    <w:tblPr>
      <w:tblStyleRowBandSize w:val="1"/>
      <w:tblStyleColBandSize w:val="1"/>
      <w:tblCellMar>
        <w:left w:w="115" w:type="dxa"/>
        <w:right w:w="115" w:type="dxa"/>
      </w:tblCellMar>
    </w:tblPr>
  </w:style>
  <w:style w:type="table" w:customStyle="1" w:styleId="Table112">
    <w:name w:val="Table11_2"/>
    <w:basedOn w:val="TableNormal00"/>
    <w:tblPr>
      <w:tblStyleRowBandSize w:val="1"/>
      <w:tblStyleColBandSize w:val="1"/>
      <w:tblCellMar>
        <w:left w:w="115" w:type="dxa"/>
        <w:right w:w="115" w:type="dxa"/>
      </w:tblCellMar>
    </w:tblPr>
  </w:style>
  <w:style w:type="table" w:customStyle="1" w:styleId="Table1220">
    <w:name w:val="Table12_2"/>
    <w:basedOn w:val="TableNormal00"/>
    <w:tblPr>
      <w:tblStyleRowBandSize w:val="1"/>
      <w:tblStyleColBandSize w:val="1"/>
      <w:tblCellMar>
        <w:left w:w="115" w:type="dxa"/>
        <w:right w:w="115" w:type="dxa"/>
      </w:tblCellMar>
    </w:tblPr>
  </w:style>
  <w:style w:type="table" w:customStyle="1" w:styleId="Table132">
    <w:name w:val="Table13_2"/>
    <w:basedOn w:val="TableNormal00"/>
    <w:tblPr>
      <w:tblStyleRowBandSize w:val="1"/>
      <w:tblStyleColBandSize w:val="1"/>
      <w:tblCellMar>
        <w:left w:w="115" w:type="dxa"/>
        <w:right w:w="115" w:type="dxa"/>
      </w:tblCellMar>
    </w:tblPr>
  </w:style>
  <w:style w:type="table" w:customStyle="1" w:styleId="Table142">
    <w:name w:val="Table14_2"/>
    <w:basedOn w:val="TableNormal00"/>
    <w:tblPr>
      <w:tblStyleRowBandSize w:val="1"/>
      <w:tblStyleColBandSize w:val="1"/>
      <w:tblCellMar>
        <w:left w:w="115" w:type="dxa"/>
        <w:right w:w="115" w:type="dxa"/>
      </w:tblCellMar>
    </w:tblPr>
  </w:style>
  <w:style w:type="table" w:customStyle="1" w:styleId="Table152">
    <w:name w:val="Table15_2"/>
    <w:basedOn w:val="TableNormal00"/>
    <w:tblPr>
      <w:tblStyleRowBandSize w:val="1"/>
      <w:tblStyleColBandSize w:val="1"/>
      <w:tblCellMar>
        <w:left w:w="115" w:type="dxa"/>
        <w:right w:w="115" w:type="dxa"/>
      </w:tblCellMar>
    </w:tblPr>
  </w:style>
  <w:style w:type="table" w:customStyle="1" w:styleId="Table162">
    <w:name w:val="Table16_2"/>
    <w:basedOn w:val="TableNormal00"/>
    <w:tblPr>
      <w:tblStyleRowBandSize w:val="1"/>
      <w:tblStyleColBandSize w:val="1"/>
      <w:tblCellMar>
        <w:left w:w="115" w:type="dxa"/>
        <w:right w:w="115" w:type="dxa"/>
      </w:tblCellMar>
    </w:tblPr>
  </w:style>
  <w:style w:type="table" w:customStyle="1" w:styleId="Table17">
    <w:name w:val="Table17"/>
    <w:basedOn w:val="TableNormal00"/>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106EC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gbtiyouthfund.ch/fr/_files/ugd/737bee_50b2b06fe2f74ee5bb573f8088fbdf1a.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4.ti.ch/dfe/dc/altre-imposte/esenzione-fiscale/richiesta-di-esenzion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nfo@lgbtiyouthfund.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4.ti.ch/dfe/dc/altre-imposte/esenzione-fiscale/richiesta-di-esenzione" TargetMode="External"/><Relationship Id="rId5" Type="http://schemas.openxmlformats.org/officeDocument/2006/relationships/webSettings" Target="webSettings.xml"/><Relationship Id="rId15" Type="http://schemas.openxmlformats.org/officeDocument/2006/relationships/hyperlink" Target="mailto:info@lgbtiyouthfund.ch" TargetMode="External"/><Relationship Id="rId10" Type="http://schemas.openxmlformats.org/officeDocument/2006/relationships/hyperlink" Target="https://www.vitamineb.ch/uploads/media/default/3261/Exoneration_fiscale_%20associations_25.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vitamineb.ch/uploads/media/default/3261/Exoneration_fiscale_%20associations_25.pdf" TargetMode="External"/><Relationship Id="rId14" Type="http://schemas.openxmlformats.org/officeDocument/2006/relationships/hyperlink" Target="https://www.lgbtiyouthfund.ch/fr/_files/ugd/737bee_de58f289cf6f4235a04ab886f70a6782.pdf"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SNt0ZJlFXcKSguQxwYRXD895ZAw==">CgMxLjAaJwoBMBIiCiAIBCocCgtBQUFCbmc0MjNraxAIGgtBQUFCbmc0MjNrayKeAgoLQUFBQm5nNDIza2sS7gEKC0FBQUJuZzQyM2trEgtBQUFCbmc0MjNraxocCgl0ZXh0L2h0bWwSD05lIHBhcyB0cmFkdWlyZSIdCgp0ZXh0L3BsYWluEg9OZSBwYXMgdHJhZHVpcmUqGyIVMTEwNzY0NDgyMTQ0NTY1NDAxNDA4KAA4ADD80K3ggjM4/NCt4IIzSjkKCnRleHQvcGxhaW4SKzVlciArIFdlZ2dsaQoKTEdCVFFJQSsgWW91dGggR3JvdXAgUm9tYW5kaWVaDG83bGo2d2J3dnJ3aXICIAB4AJoBBggAEAAYAKoBERIPTmUgcGFzIHRyYWR1aXJlGPzQreCCMyD80K3ggjNCEGtpeC5udmNqYXFicndjaTg4AHIhMURzalZ4YTI2M0d3aWk5YUJHb0YzX3JEcmtBZkRraVc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2534</Words>
  <Characters>13937</Characters>
  <Application>Microsoft Office Word</Application>
  <DocSecurity>0</DocSecurity>
  <Lines>116</Lines>
  <Paragraphs>32</Paragraphs>
  <ScaleCrop>false</ScaleCrop>
  <Company/>
  <LinksUpToDate>false</LinksUpToDate>
  <CharactersWithSpaces>16439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Florence Jacot</dc:creator>
  <dc:description/>
  <cp:lastModifiedBy>Lisa Sabot</cp:lastModifiedBy>
  <cp:revision>14</cp:revision>
  <dcterms:created xsi:type="dcterms:W3CDTF">2024-11-29T11:25:00Z</dcterms:created>
  <dcterms:modified xsi:type="dcterms:W3CDTF">2025-08-13T07:06:00Z</dcterms:modified>
  <dc:language>en-US</dc:language>
</cp:coreProperties>
</file>